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监理临时合同范本(汇总39篇)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监理临时合同范本1委托人（全称）：监理人（全称）：根据《^v^合同法》、《^v^建筑法》及其他有关法律、法规，遵循平等、自愿、公平和诚信的原则，双方就下述工程委托监理与相关服务事项协商一致，订立本合同。&gt;一、工程概况1、 工程名称：2、 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委托人派遣的\'职员和提供的房屋、资料、设备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委托人向监理人承诺，按照本合同约定派遣相应的职员，提供房屋、资料、设备，并按本合同约定支付酬金。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份，具有同等法律效力，双方各执____</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 监理范围：</w:t>
      </w:r>
    </w:p>
    <w:p>
      <w:pPr>
        <w:ind w:left="0" w:right="0" w:firstLine="560"/>
        <w:spacing w:before="450" w:after="450" w:line="312" w:lineRule="auto"/>
      </w:pPr>
      <w:r>
        <w:rPr>
          <w:rFonts w:ascii="宋体" w:hAnsi="宋体" w:eastAsia="宋体" w:cs="宋体"/>
          <w:color w:val="000"/>
          <w:sz w:val="28"/>
          <w:szCs w:val="28"/>
        </w:rPr>
        <w:t xml:space="preserve">3. 委托监理期限： 至</w:t>
      </w:r>
    </w:p>
    <w:p>
      <w:pPr>
        <w:ind w:left="0" w:right="0" w:firstLine="560"/>
        <w:spacing w:before="450" w:after="450" w:line="312" w:lineRule="auto"/>
      </w:pPr>
      <w:r>
        <w:rPr>
          <w:rFonts w:ascii="宋体" w:hAnsi="宋体" w:eastAsia="宋体" w:cs="宋体"/>
          <w:color w:val="000"/>
          <w:sz w:val="28"/>
          <w:szCs w:val="28"/>
        </w:rPr>
        <w:t xml:space="preserve">4. 总费用为：万元。</w:t>
      </w:r>
    </w:p>
    <w:p>
      <w:pPr>
        <w:ind w:left="0" w:right="0" w:firstLine="560"/>
        <w:spacing w:before="450" w:after="450" w:line="312" w:lineRule="auto"/>
      </w:pPr>
      <w:r>
        <w:rPr>
          <w:rFonts w:ascii="宋体" w:hAnsi="宋体" w:eastAsia="宋体" w:cs="宋体"/>
          <w:color w:val="000"/>
          <w:sz w:val="28"/>
          <w:szCs w:val="28"/>
        </w:rPr>
        <w:t xml:space="preserve">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20______ 年12月1日至20______年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监理临时合同范本6</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1.乙方公司应按本合同附件一^v^提供劳务明细表^v^和附件二中商定的工程、人数、技术条件、派遣日期和工作期限，为本工程派出其授权代表、各类技术人员、工人、管理和服务人员(以下简称^v^人员^v^)。</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监理临时合同范本8</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相关服务的范围和内容按国家相关要求的通用约定。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监理临时合同范本9</w:t>
      </w:r>
    </w:p>
    <w:p>
      <w:pPr>
        <w:ind w:left="0" w:right="0" w:firstLine="560"/>
        <w:spacing w:before="450" w:after="450" w:line="312" w:lineRule="auto"/>
      </w:pPr>
      <w:r>
        <w:rPr>
          <w:rFonts w:ascii="宋体" w:hAnsi="宋体" w:eastAsia="宋体" w:cs="宋体"/>
          <w:color w:val="000"/>
          <w:sz w:val="28"/>
          <w:szCs w:val="28"/>
        </w:rPr>
        <w:t xml:space="preserve">发包方（以下称甲方）： 地址： 法定代表人： 联系方式：</w:t>
      </w:r>
    </w:p>
    <w:p>
      <w:pPr>
        <w:ind w:left="0" w:right="0" w:firstLine="560"/>
        <w:spacing w:before="450" w:after="450" w:line="312" w:lineRule="auto"/>
      </w:pPr>
      <w:r>
        <w:rPr>
          <w:rFonts w:ascii="宋体" w:hAnsi="宋体" w:eastAsia="宋体" w:cs="宋体"/>
          <w:color w:val="000"/>
          <w:sz w:val="28"/>
          <w:szCs w:val="28"/>
        </w:rPr>
        <w:t xml:space="preserve">承包方（以下称乙方）：  地址：  法定代表人： 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 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。3、建筑面积： 。</w:t>
      </w:r>
    </w:p>
    <w:p>
      <w:pPr>
        <w:ind w:left="0" w:right="0" w:firstLine="560"/>
        <w:spacing w:before="450" w:after="450" w:line="312" w:lineRule="auto"/>
      </w:pPr>
      <w:r>
        <w:rPr>
          <w:rFonts w:ascii="宋体" w:hAnsi="宋体" w:eastAsia="宋体" w:cs="宋体"/>
          <w:color w:val="000"/>
          <w:sz w:val="28"/>
          <w:szCs w:val="28"/>
        </w:rPr>
        <w:t xml:space="preserve">4、结构类型： 。  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 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2、由于乙方自身的疏忽造成工程质量问题，必须免费修复。不然甲方有权要求乙方按工程合同造价总额的%支付违约金。 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4、结算审计时甲乙双方应积极配合审计工作，应在双方确认竣工结算资料真实、完备之日起个月内完成本工程的结算审计。 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 。  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3、发包方收到竣工验收报告后天内组织有关单位验收，并在验收后天内给予认可或提出修改意见。承包方按要求修改，并承担由自身原因造成修改的费用。发包方收到承包人送交的竣工验收报告后 天内不组织验收 ，或验收后天内不提出修改意见，视为竣工验收报告己被认可。 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1、甲方权利主要有：（1）对工程进度质量进行检查。（2）等工程竣工后对工程进行验收。（3）因乙方原因使得工程质量不符合约定的，甲方有权要求乙方在合理期限内无偿修理。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1）协助乙方使建设工程合同得以顺利履行。甲方应当按照合同的约定提供资金、场地以及相关材料。（2）支付价款以及建筑工程施工过程中的其他义务。3、乙方的权利主要有：(1)按照施工合同和设计文件严格施工。(2)接受甲方的必要监督。 (3)按期完成和交付合格工程。(4)保修责任和损害赔偿责任。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4、乙方的权利主要有（1）甲方未按照约定的时间和要求提供材料、资金的，乙方可以顺延工程日期。（2）甲方未按照约定支付价款的，乙方可以催告甲方在合理期限内支付价款。 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  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 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  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甲方（买方）签章：乙方（卖方）签章：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监理临时合同范本12</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2025-01-19T10:37:46+08:00</dcterms:created>
  <dcterms:modified xsi:type="dcterms:W3CDTF">2025-01-19T10:37:46+08:00</dcterms:modified>
</cp:coreProperties>
</file>

<file path=docProps/custom.xml><?xml version="1.0" encoding="utf-8"?>
<Properties xmlns="http://schemas.openxmlformats.org/officeDocument/2006/custom-properties" xmlns:vt="http://schemas.openxmlformats.org/officeDocument/2006/docPropsVTypes"/>
</file>