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有关赠与合同范本(共27篇)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赠与合同范本1王力和张园是对门邻居，王力开办有一个公司，生意大，经济条件好;张园是一名教师，教书育人，家庭收入一般。由于是邻居关系，在张园的精心辅导下，王力的儿子学习成绩很好。由于双方所在的Z市交通日益拥堵，市民对机动车限购要求很高。张...</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w:t>
      </w:r>
    </w:p>
    <w:p>
      <w:pPr>
        <w:ind w:left="0" w:right="0" w:firstLine="560"/>
        <w:spacing w:before="450" w:after="450" w:line="312" w:lineRule="auto"/>
      </w:pPr>
      <w:r>
        <w:rPr>
          <w:rFonts w:ascii="宋体" w:hAnsi="宋体" w:eastAsia="宋体" w:cs="宋体"/>
          <w:color w:val="000"/>
          <w:sz w:val="28"/>
          <w:szCs w:val="28"/>
        </w:rPr>
        <w:t xml:space="preserve">王力和张园是对门邻居，王力开办有一个公司，生意大，经济条件好;张园是一名教师，教书育人，家庭收入一般。由于是邻居关系，在张园的精心辅导下，王力的儿子学习成绩很好。由于双方所在的Z市交通日益拥堵，市民对机动车限购要求很高。张园为了在限购车辆政策出台之前也能够拥有一辆私家爱车，就向王力提出借款购车，王力因张园照顾其子的学习，就大方的表示可以把自己不常用的一部七成新小轿车赠与张园。王力和张园为慎重此事，特签订赠与合同一份，合同约定，王力无偿赠与张园一辆小轿车，定于20xx年8月30日前交付车辆和进行过户。</w:t>
      </w:r>
    </w:p>
    <w:p>
      <w:pPr>
        <w:ind w:left="0" w:right="0" w:firstLine="560"/>
        <w:spacing w:before="450" w:after="450" w:line="312" w:lineRule="auto"/>
      </w:pPr>
      <w:r>
        <w:rPr>
          <w:rFonts w:ascii="宋体" w:hAnsi="宋体" w:eastAsia="宋体" w:cs="宋体"/>
          <w:color w:val="000"/>
          <w:sz w:val="28"/>
          <w:szCs w:val="28"/>
        </w:rPr>
        <w:t xml:space="preserve">&gt;【争议】</w:t>
      </w:r>
    </w:p>
    <w:p>
      <w:pPr>
        <w:ind w:left="0" w:right="0" w:firstLine="560"/>
        <w:spacing w:before="450" w:after="450" w:line="312" w:lineRule="auto"/>
      </w:pPr>
      <w:r>
        <w:rPr>
          <w:rFonts w:ascii="宋体" w:hAnsi="宋体" w:eastAsia="宋体" w:cs="宋体"/>
          <w:color w:val="000"/>
          <w:sz w:val="28"/>
          <w:szCs w:val="28"/>
        </w:rPr>
        <w:t xml:space="preserve">一、如果王力在交车以前反悔，张园还能得到约定的小轿车吗</w:t>
      </w:r>
    </w:p>
    <w:p>
      <w:pPr>
        <w:ind w:left="0" w:right="0" w:firstLine="560"/>
        <w:spacing w:before="450" w:after="450" w:line="312" w:lineRule="auto"/>
      </w:pPr>
      <w:r>
        <w:rPr>
          <w:rFonts w:ascii="宋体" w:hAnsi="宋体" w:eastAsia="宋体" w:cs="宋体"/>
          <w:color w:val="000"/>
          <w:sz w:val="28"/>
          <w:szCs w:val="28"/>
        </w:rPr>
        <w:t xml:space="preserve">二、如果王力在交车以后反悔，张园还能得到约定的小轿车吗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三、如果张园未得到受赠车辆，张园有什么权利可以要求救济吗</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正确回答上述问题，必须解决赠与合同是什么类型的合同。确定了合同是什么性质，对于确定的合同成立、生效的时间和条件、合同标的物的交付、权利义务的实现均有重要的意义。特别是合同双方当事人在发生争议的时候，司法机关、仲裁机关首先要做的就是确定合同的类型归属，然后确定争点，确定适用的法律规范，进而用合同性质之钥，去打开定纷止争之门。</w:t>
      </w:r>
    </w:p>
    <w:p>
      <w:pPr>
        <w:ind w:left="0" w:right="0" w:firstLine="560"/>
        <w:spacing w:before="450" w:after="450" w:line="312" w:lineRule="auto"/>
      </w:pPr>
      <w:r>
        <w:rPr>
          <w:rFonts w:ascii="宋体" w:hAnsi="宋体" w:eastAsia="宋体" w:cs="宋体"/>
          <w:color w:val="000"/>
          <w:sz w:val="28"/>
          <w:szCs w:val="28"/>
        </w:rPr>
        <w:t xml:space="preserve">合同根据不同的标准可以进行不同的理论分类。例如:</w:t>
      </w:r>
    </w:p>
    <w:p>
      <w:pPr>
        <w:ind w:left="0" w:right="0" w:firstLine="560"/>
        <w:spacing w:before="450" w:after="450" w:line="312" w:lineRule="auto"/>
      </w:pPr>
      <w:r>
        <w:rPr>
          <w:rFonts w:ascii="宋体" w:hAnsi="宋体" w:eastAsia="宋体" w:cs="宋体"/>
          <w:color w:val="000"/>
          <w:sz w:val="28"/>
          <w:szCs w:val="28"/>
        </w:rPr>
        <w:t xml:space="preserve">1、根据法律是否对合同赋予特定的名称，将合同分为有名合同和无名合同;</w:t>
      </w:r>
    </w:p>
    <w:p>
      <w:pPr>
        <w:ind w:left="0" w:right="0" w:firstLine="560"/>
        <w:spacing w:before="450" w:after="450" w:line="312" w:lineRule="auto"/>
      </w:pPr>
      <w:r>
        <w:rPr>
          <w:rFonts w:ascii="宋体" w:hAnsi="宋体" w:eastAsia="宋体" w:cs="宋体"/>
          <w:color w:val="000"/>
          <w:sz w:val="28"/>
          <w:szCs w:val="28"/>
        </w:rPr>
        <w:t xml:space="preserve">2、根据当事人是否因给付而取得利益，可以分为有偿合同和无偿合同;</w:t>
      </w:r>
    </w:p>
    <w:p>
      <w:pPr>
        <w:ind w:left="0" w:right="0" w:firstLine="560"/>
        <w:spacing w:before="450" w:after="450" w:line="312" w:lineRule="auto"/>
      </w:pPr>
      <w:r>
        <w:rPr>
          <w:rFonts w:ascii="宋体" w:hAnsi="宋体" w:eastAsia="宋体" w:cs="宋体"/>
          <w:color w:val="000"/>
          <w:sz w:val="28"/>
          <w:szCs w:val="28"/>
        </w:rPr>
        <w:t xml:space="preserve">3、根据法律是否要求合同必须具备一定的形式和手续，可以要式合同和不要式合同;</w:t>
      </w:r>
    </w:p>
    <w:p>
      <w:pPr>
        <w:ind w:left="0" w:right="0" w:firstLine="560"/>
        <w:spacing w:before="450" w:after="450" w:line="312" w:lineRule="auto"/>
      </w:pPr>
      <w:r>
        <w:rPr>
          <w:rFonts w:ascii="宋体" w:hAnsi="宋体" w:eastAsia="宋体" w:cs="宋体"/>
          <w:color w:val="000"/>
          <w:sz w:val="28"/>
          <w:szCs w:val="28"/>
        </w:rPr>
        <w:t xml:space="preserve">4、根据当事人的权利义务，可以分为双务合同和单务合同;</w:t>
      </w:r>
    </w:p>
    <w:p>
      <w:pPr>
        <w:ind w:left="0" w:right="0" w:firstLine="560"/>
        <w:spacing w:before="450" w:after="450" w:line="312" w:lineRule="auto"/>
      </w:pPr>
      <w:r>
        <w:rPr>
          <w:rFonts w:ascii="宋体" w:hAnsi="宋体" w:eastAsia="宋体" w:cs="宋体"/>
          <w:color w:val="000"/>
          <w:sz w:val="28"/>
          <w:szCs w:val="28"/>
        </w:rPr>
        <w:t xml:space="preserve">5、根据合同之间的关系，可以分为主合同和从合同;</w:t>
      </w:r>
    </w:p>
    <w:p>
      <w:pPr>
        <w:ind w:left="0" w:right="0" w:firstLine="560"/>
        <w:spacing w:before="450" w:after="450" w:line="312" w:lineRule="auto"/>
      </w:pPr>
      <w:r>
        <w:rPr>
          <w:rFonts w:ascii="宋体" w:hAnsi="宋体" w:eastAsia="宋体" w:cs="宋体"/>
          <w:color w:val="000"/>
          <w:sz w:val="28"/>
          <w:szCs w:val="28"/>
        </w:rPr>
        <w:t xml:space="preserve">6、从合同成立条件的角度进行分类，可以分为诺成合同和实践合同。</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w:t>
      </w:r>
    </w:p>
    <w:p>
      <w:pPr>
        <w:ind w:left="0" w:right="0" w:firstLine="560"/>
        <w:spacing w:before="450" w:after="450" w:line="312" w:lineRule="auto"/>
      </w:pPr>
      <w:r>
        <w:rPr>
          <w:rFonts w:ascii="宋体" w:hAnsi="宋体" w:eastAsia="宋体" w:cs="宋体"/>
          <w:color w:val="000"/>
          <w:sz w:val="28"/>
          <w:szCs w:val="28"/>
        </w:rPr>
        <w:t xml:space="preserve">一、普通赠与合同。例如前文提到的王力与张园之间签订的赠与合同;</w:t>
      </w:r>
    </w:p>
    <w:p>
      <w:pPr>
        <w:ind w:left="0" w:right="0" w:firstLine="560"/>
        <w:spacing w:before="450" w:after="450" w:line="312" w:lineRule="auto"/>
      </w:pPr>
      <w:r>
        <w:rPr>
          <w:rFonts w:ascii="宋体" w:hAnsi="宋体" w:eastAsia="宋体" w:cs="宋体"/>
          <w:color w:val="000"/>
          <w:sz w:val="28"/>
          <w:szCs w:val="28"/>
        </w:rPr>
        <w:t xml:space="preserve">二、具有救灾、扶贫等社会公益、道德义务性的赠与合同。例如企业、个人在抗震救灾过程中做出的捐赠;</w:t>
      </w:r>
    </w:p>
    <w:p>
      <w:pPr>
        <w:ind w:left="0" w:right="0" w:firstLine="560"/>
        <w:spacing w:before="450" w:after="450" w:line="312" w:lineRule="auto"/>
      </w:pPr>
      <w:r>
        <w:rPr>
          <w:rFonts w:ascii="宋体" w:hAnsi="宋体" w:eastAsia="宋体" w:cs="宋体"/>
          <w:color w:val="000"/>
          <w:sz w:val="28"/>
          <w:szCs w:val="28"/>
        </w:rPr>
        <w:t xml:space="preserve">三、经过公正的赠与合同。有的赠与合同不仅以书面形式订立，而且还由公证机关进行了合法有效地的证明。赠与合同是单务合同、无偿合同、有名合同、不要式合同，均无争议。</w:t>
      </w:r>
    </w:p>
    <w:p>
      <w:pPr>
        <w:ind w:left="0" w:right="0" w:firstLine="560"/>
        <w:spacing w:before="450" w:after="450" w:line="312" w:lineRule="auto"/>
      </w:pPr>
      <w:r>
        <w:rPr>
          <w:rFonts w:ascii="宋体" w:hAnsi="宋体" w:eastAsia="宋体" w:cs="宋体"/>
          <w:color w:val="000"/>
          <w:sz w:val="28"/>
          <w:szCs w:val="28"/>
        </w:rPr>
        <w:t xml:space="preserve">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权利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平衡当事人之间的权利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按照法律规定，赠与合同成立生效后，在赠与财产的权利转移之前，赠与人可以任意地撤销赠与，具有单方的任意性， 因此第一个问题的答案便很明确了：如果王力在交车以前反悔，撤销了赠与，张园则不能够得到约定的小轿车。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有关赠与合同范本4</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有关赠与合同范本5</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有关赠与合同范本6</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有关赠与合同范本9</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有关赠与合同范本16</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有关赠与合同范本17</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有关赠与合同范本20</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有关赠与合同范本22</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有关赠与合同范本25</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有关赠与合同范本26</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有关赠与合同范本27</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2025-04-28T04:14:42+08:00</dcterms:created>
  <dcterms:modified xsi:type="dcterms:W3CDTF">2025-04-28T04:14:42+08:00</dcterms:modified>
</cp:coreProperties>
</file>

<file path=docProps/custom.xml><?xml version="1.0" encoding="utf-8"?>
<Properties xmlns="http://schemas.openxmlformats.org/officeDocument/2006/custom-properties" xmlns:vt="http://schemas.openxmlformats.org/officeDocument/2006/docPropsVTypes"/>
</file>