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2024年不动产赠与合同填写 不动产和经济适用房的区别(5篇)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不动产赠与合同填写 不动产和经济适用房的区别一乙方：________________甲方自愿将其下所有的不动产赠与乙方。按照有关法律定，双方达成赠与协议如下：第一条不动产的坐落位置及其他自然情况本合同所指不动产位置于：其他自然情况，如面积，...</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不动产赠与合同填写 不动产和经济适用房的区别一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不动产赠与合同填写 不动产和经济适用房的区别二</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不动产赠与合同填写 不动产和经济适用房的区别三</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不动产赠与合同填写 不动产和经济适用房的区别四</w:t>
      </w:r>
    </w:p>
    <w:p>
      <w:pPr>
        <w:ind w:left="0" w:right="0" w:firstLine="560"/>
        <w:spacing w:before="450" w:after="450" w:line="312" w:lineRule="auto"/>
      </w:pPr>
      <w:r>
        <w:rPr>
          <w:rFonts w:ascii="宋体" w:hAnsi="宋体" w:eastAsia="宋体" w:cs="宋体"/>
          <w:color w:val="000"/>
          <w:sz w:val="28"/>
          <w:szCs w:val="28"/>
        </w:rPr>
        <w:t xml:space="preserve">甲方(赠与人)：_________ 乙方(受赠人)：_________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w:t>
      </w:r>
    </w:p>
    <w:p>
      <w:pPr>
        <w:ind w:left="0" w:right="0" w:firstLine="560"/>
        <w:spacing w:before="450" w:after="450" w:line="312" w:lineRule="auto"/>
      </w:pPr>
      <w:r>
        <w:rPr>
          <w:rFonts w:ascii="宋体" w:hAnsi="宋体" w:eastAsia="宋体" w:cs="宋体"/>
          <w:color w:val="000"/>
          <w:sz w:val="28"/>
          <w:szCs w:val="28"/>
        </w:rPr>
        <w:t xml:space="preserve">5、位置：__________________</w:t>
      </w:r>
    </w:p>
    <w:p>
      <w:pPr>
        <w:ind w:left="0" w:right="0" w:firstLine="560"/>
        <w:spacing w:before="450" w:after="450" w:line="312" w:lineRule="auto"/>
      </w:pPr>
      <w:r>
        <w:rPr>
          <w:rFonts w:ascii="宋体" w:hAnsi="宋体" w:eastAsia="宋体" w:cs="宋体"/>
          <w:color w:val="000"/>
          <w:sz w:val="28"/>
          <w:szCs w:val="28"/>
        </w:rPr>
        <w:t xml:space="preserve">三、赠与目的：__________________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四、赠与财产的交付：甲方会同乙方于________年____月____日，到_________(写明具体的不动产产权登记机关名称)进行赠与的不动产移转登记及转让手续。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w:t>
      </w:r>
    </w:p>
    <w:p>
      <w:pPr>
        <w:ind w:left="0" w:right="0" w:firstLine="560"/>
        <w:spacing w:before="450" w:after="450" w:line="312" w:lineRule="auto"/>
      </w:pPr>
      <w:r>
        <w:rPr>
          <w:rFonts w:ascii="宋体" w:hAnsi="宋体" w:eastAsia="宋体" w:cs="宋体"/>
          <w:color w:val="000"/>
          <w:sz w:val="28"/>
          <w:szCs w:val="28"/>
        </w:rPr>
        <w:t xml:space="preserve">九、本合同自____日起生效(可以写具体的生效时间，也可以写自当事人签章之日起生效)。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不动产赠与合同填写 不动产和经济适用房的区别五</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2025-01-18T18:00:04+08:00</dcterms:created>
  <dcterms:modified xsi:type="dcterms:W3CDTF">2025-01-18T18:00:04+08:00</dcterms:modified>
</cp:coreProperties>
</file>

<file path=docProps/custom.xml><?xml version="1.0" encoding="utf-8"?>
<Properties xmlns="http://schemas.openxmlformats.org/officeDocument/2006/custom-properties" xmlns:vt="http://schemas.openxmlformats.org/officeDocument/2006/docPropsVTypes"/>
</file>