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东西赠与合同范本(优选9篇)</w:t>
      </w:r>
      <w:bookmarkEnd w:id="1"/>
    </w:p>
    <w:p>
      <w:pPr>
        <w:jc w:val="center"/>
        <w:spacing w:before="0" w:after="450"/>
      </w:pPr>
      <w:r>
        <w:rPr>
          <w:rFonts w:ascii="Arial" w:hAnsi="Arial" w:eastAsia="Arial" w:cs="Arial"/>
          <w:color w:val="999999"/>
          <w:sz w:val="20"/>
          <w:szCs w:val="20"/>
        </w:rPr>
        <w:t xml:space="preserve">来源：网络  作者：落花成痕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东西赠与合同范本1甲方：__________________乙方：__________________甲乙双方为携手合作，促进发展，满足利益，明确责任，依据_有关法律之相关规定，本着诚实信用，互惠互利原则，结合双方实际，协商一致，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一、甲方将其所有的（标的物）赠送给乙方，其所有权证明为：__________________</w:t>
      </w:r>
    </w:p>
    <w:p>
      <w:pPr>
        <w:ind w:left="0" w:right="0" w:firstLine="560"/>
        <w:spacing w:before="450" w:after="450" w:line="312" w:lineRule="auto"/>
      </w:pPr>
      <w:r>
        <w:rPr>
          <w:rFonts w:ascii="宋体" w:hAnsi="宋体" w:eastAsia="宋体" w:cs="宋体"/>
          <w:color w:val="000"/>
          <w:sz w:val="28"/>
          <w:szCs w:val="28"/>
        </w:rPr>
        <w:t xml:space="preserve">二、赠与物的交付：____________________________________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