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实用赠与合同范本(优选22篇)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实用赠与合同范本1合同编号：_________甲方(赠与人)：_________法定住址：_________法定代表人：_________职务：_________委托代理人：_________身份证号码：_________通讯地址：____...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 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实用赠与合同范本3</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(以下简称公司)的发展，明确双方的权益和责任为宗旨，依据《_公司法》及《_合同法》等有关法律之规定，本着诚实信用，互惠互利原则，结合双方实际，协商一致，特签订《股权赠与协议》，以求共同恪守：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拥有公司股权，为促进公司经营 愿意将部分股权赠与参加公司管理的人员，公司经营范围电脑软、硬件，网络产品及周边的销售工作及售后工作(以后根据发展需要会增加)。</w:t>
      </w:r>
    </w:p>
    <w:p>
      <w:pPr>
        <w:ind w:left="0" w:right="0" w:firstLine="560"/>
        <w:spacing w:before="450" w:after="450" w:line="312" w:lineRule="auto"/>
      </w:pPr>
      <w:r>
        <w:rPr>
          <w:rFonts w:ascii="宋体" w:hAnsi="宋体" w:eastAsia="宋体" w:cs="宋体"/>
          <w:color w:val="000"/>
          <w:sz w:val="28"/>
          <w:szCs w:val="28"/>
        </w:rPr>
        <w:t xml:space="preserve">二、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甲方保证对乙方赠与的股权享有同等权益，没有设置任何质押，未涉及任何争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签订本协议起乙方即具有公司____%的股份，按照法律及公司规定享受相应的股东权益。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如乙方不在公司任职，股权自动回归甲方，本协议终止。 2. 3. 4. 5.</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利润分享和亏损分担</w:t>
      </w:r>
    </w:p>
    <w:p>
      <w:pPr>
        <w:ind w:left="0" w:right="0" w:firstLine="560"/>
        <w:spacing w:before="450" w:after="450" w:line="312" w:lineRule="auto"/>
      </w:pPr>
      <w:r>
        <w:rPr>
          <w:rFonts w:ascii="宋体" w:hAnsi="宋体" w:eastAsia="宋体" w:cs="宋体"/>
          <w:color w:val="000"/>
          <w:sz w:val="28"/>
          <w:szCs w:val="28"/>
        </w:rPr>
        <w:t xml:space="preserve">5、 公司规定利润分配期为六个月。 乙方按自身股权比例分享公司所有经营项目的利润。 公司形成的股份及孳生物为公司的共同财产，乙方应按其比例共有。 如公司因扩大规模需要注入资金，由甲方决定是否注入，乙方无需注入资金。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六、 协议变更和终止</w:t>
      </w:r>
    </w:p>
    <w:p>
      <w:pPr>
        <w:ind w:left="0" w:right="0" w:firstLine="560"/>
        <w:spacing w:before="450" w:after="450" w:line="312" w:lineRule="auto"/>
      </w:pPr>
      <w:r>
        <w:rPr>
          <w:rFonts w:ascii="宋体" w:hAnsi="宋体" w:eastAsia="宋体" w:cs="宋体"/>
          <w:color w:val="000"/>
          <w:sz w:val="28"/>
          <w:szCs w:val="28"/>
        </w:rPr>
        <w:t xml:space="preserve">1、 本协议的变更必须经双方共同协商，并订立书面变更协议，如协商不能达成一</w:t>
      </w:r>
    </w:p>
    <w:p>
      <w:pPr>
        <w:ind w:left="0" w:right="0" w:firstLine="560"/>
        <w:spacing w:before="450" w:after="450" w:line="312" w:lineRule="auto"/>
      </w:pPr>
      <w:r>
        <w:rPr>
          <w:rFonts w:ascii="宋体" w:hAnsi="宋体" w:eastAsia="宋体" w:cs="宋体"/>
          <w:color w:val="000"/>
          <w:sz w:val="28"/>
          <w:szCs w:val="28"/>
        </w:rPr>
        <w:t xml:space="preserve">致，本协议继续有效。</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本协议生效后，乙方如不愿与甲方继续合作经营公司，股权自动回归甲方，本协议终止。 2、 3、</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w:t>
      </w:r>
    </w:p>
    <w:p>
      <w:pPr>
        <w:ind w:left="0" w:right="0" w:firstLine="560"/>
        <w:spacing w:before="450" w:after="450" w:line="312" w:lineRule="auto"/>
      </w:pPr>
      <w:r>
        <w:rPr>
          <w:rFonts w:ascii="宋体" w:hAnsi="宋体" w:eastAsia="宋体" w:cs="宋体"/>
          <w:color w:val="000"/>
          <w:sz w:val="28"/>
          <w:szCs w:val="28"/>
        </w:rPr>
        <w:t xml:space="preserve">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乙方不得擅自将股权转让或赠与给甲方以外的任何第三方，否则需赔偿甲方10 万元违约金。</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 2、 3、</w:t>
      </w:r>
    </w:p>
    <w:p>
      <w:pPr>
        <w:ind w:left="0" w:right="0" w:firstLine="560"/>
        <w:spacing w:before="450" w:after="450" w:line="312" w:lineRule="auto"/>
      </w:pPr>
      <w:r>
        <w:rPr>
          <w:rFonts w:ascii="宋体" w:hAnsi="宋体" w:eastAsia="宋体" w:cs="宋体"/>
          <w:color w:val="000"/>
          <w:sz w:val="28"/>
          <w:szCs w:val="28"/>
        </w:rPr>
        <w:t xml:space="preserve">八、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实用赠与合同范本5</w:t>
      </w:r>
    </w:p>
    <w:p>
      <w:pPr>
        <w:ind w:left="0" w:right="0" w:firstLine="560"/>
        <w:spacing w:before="450" w:after="450" w:line="312" w:lineRule="auto"/>
      </w:pPr>
      <w:r>
        <w:rPr>
          <w:rFonts w:ascii="宋体" w:hAnsi="宋体" w:eastAsia="宋体" w:cs="宋体"/>
          <w:color w:val="000"/>
          <w:sz w:val="28"/>
          <w:szCs w:val="28"/>
        </w:rPr>
        <w:t xml:space="preserve">赠与者xxx（以下简称甲方）、受赠者xxx（以下简称乙方），双方就赠与事宜缔结契约如下：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第一条甲方于乙方届至第二条所列的期限时，赠与乙方xx出版社出版的大英百科全书壹套。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第三条乙方结婚时，甲方应于一个月内购得xx出版社出版的大英百科全书壹套赠与乙方。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赠与人（甲方）：xxx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实用赠与合同范本6</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实用赠与合同范本9</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实用赠与合同范本11</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①甲、乙双方为母女关系，甲方愿将甲方出资购买得并拥有所有权人权益得房屋赠与乙方个人;且甲方确认：本协议项下之房产无其他权利共有人;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甲方自愿将其出资购买并所有得房产赠与乙方个人，乙方自愿接受该房屋赠与并负责赡养甲方。赠与行为发生后，本协议项下之房产成为乙方个人财产。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②赠与房屋得所有权证证号为__;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该房屋占用范围内得土地使用权随该房屋一并赠与。 该房屋得相关权益随该房屋一并赠与。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本赠与协议签订之前，本协议项下之房产由甲方自行购买，购买此房产得全部购房款、税费等均由甲方支付。赠与行为前无欠缴税金等费用。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本赠与协议签订后，本协议项下之房产需办理房屋权属变更登记等手续得，契税、税费等由乙方承担。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经协商一致，甲方自愿将其拥有得该房屋所有产权赠与乙方，该赠与行为在双方签订本协议后不可撤销，受法律保护。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在乙方办理房屋权属变更登记等手续时，甲方应积极配合乙方办理变更等手续。具体得变更时间、程序等，由甲乙双方另行协商。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本协议未尽事宜，甲、乙双方可另行订立补充条款或补充协议。补充条款或补充协议以及本协议得附件均为本协议不可分割得部分。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得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实用赠与合同范本12</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实用赠与合同范本16</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实用赠与合同范本17</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实用赠与合同范本21</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2025-01-30T15:47:19+08:00</dcterms:created>
  <dcterms:modified xsi:type="dcterms:W3CDTF">2025-01-30T15:47:19+08:00</dcterms:modified>
</cp:coreProperties>
</file>

<file path=docProps/custom.xml><?xml version="1.0" encoding="utf-8"?>
<Properties xmlns="http://schemas.openxmlformats.org/officeDocument/2006/custom-properties" xmlns:vt="http://schemas.openxmlformats.org/officeDocument/2006/docPropsVTypes"/>
</file>