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最新药品集中招标采购合同(八篇)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药品集中招标采购合同一签定地点：__________________签定时间：____年____月____日招标人：____________________投标人：____________________为规范药品集中招标采购行为，保障合同...</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药品集中招标采购合同一</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(如空格不够用，可另附)</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w:t>
      </w:r>
    </w:p>
    <w:p>
      <w:pPr>
        <w:ind w:left="0" w:right="0" w:firstLine="560"/>
        <w:spacing w:before="450" w:after="450" w:line="312" w:lineRule="auto"/>
      </w:pPr>
      <w:r>
        <w:rPr>
          <w:rFonts w:ascii="宋体" w:hAnsi="宋体" w:eastAsia="宋体" w:cs="宋体"/>
          <w:color w:val="000"/>
          <w:sz w:val="28"/>
          <w:szCs w:val="28"/>
        </w:rPr>
        <w:t xml:space="preserve">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w:t>
      </w:r>
    </w:p>
    <w:p>
      <w:pPr>
        <w:ind w:left="0" w:right="0" w:firstLine="560"/>
        <w:spacing w:before="450" w:after="450" w:line="312" w:lineRule="auto"/>
      </w:pPr>
      <w:r>
        <w:rPr>
          <w:rFonts w:ascii="宋体" w:hAnsi="宋体" w:eastAsia="宋体" w:cs="宋体"/>
          <w:color w:val="000"/>
          <w:sz w:val="28"/>
          <w:szCs w:val="28"/>
        </w:rPr>
        <w:t xml:space="preserve">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(1)投标人可能被要求提供下列服务中的一项或全部服务：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w:t>
      </w:r>
    </w:p>
    <w:p>
      <w:pPr>
        <w:ind w:left="0" w:right="0" w:firstLine="560"/>
        <w:spacing w:before="450" w:after="450" w:line="312" w:lineRule="auto"/>
      </w:pPr>
      <w:r>
        <w:rPr>
          <w:rFonts w:ascii="宋体" w:hAnsi="宋体" w:eastAsia="宋体" w:cs="宋体"/>
          <w:color w:val="000"/>
          <w:sz w:val="28"/>
          <w:szCs w:val="28"/>
        </w:rPr>
        <w:t xml:space="preserve">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药品集中招标采购合同三</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招标人（盖章）：____________ 投标人（盖章）：____________</w:t>
      </w:r>
    </w:p>
    <w:p>
      <w:pPr>
        <w:ind w:left="0" w:right="0" w:firstLine="560"/>
        <w:spacing w:before="450" w:after="450" w:line="312" w:lineRule="auto"/>
      </w:pPr>
      <w:r>
        <w:rPr>
          <w:rFonts w:ascii="宋体" w:hAnsi="宋体" w:eastAsia="宋体" w:cs="宋体"/>
          <w:color w:val="000"/>
          <w:sz w:val="28"/>
          <w:szCs w:val="28"/>
        </w:rPr>
        <w:t xml:space="preserve">招标人代表（签字）：________ 投标人代表（签字）：________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 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招标人：_________</w:t>
      </w:r>
    </w:p>
    <w:p>
      <w:pPr>
        <w:ind w:left="0" w:right="0" w:firstLine="560"/>
        <w:spacing w:before="450" w:after="450" w:line="312" w:lineRule="auto"/>
      </w:pPr>
      <w:r>
        <w:rPr>
          <w:rFonts w:ascii="宋体" w:hAnsi="宋体" w:eastAsia="宋体" w:cs="宋体"/>
          <w:color w:val="000"/>
          <w:sz w:val="28"/>
          <w:szCs w:val="28"/>
        </w:rPr>
        <w:t xml:space="preserve">投标人：_________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（1）招投标双方同意，凡在成交目录中的药品，按公布的中标价通过吉林省海虹药通医药电子商务平台进行交易，不以其他方式进行交易。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（2）招投标双方都严格为吉林省海虹药通医药电子商务平台的.相关信息进行保密。</w:t>
      </w:r>
    </w:p>
    <w:p>
      <w:pPr>
        <w:ind w:left="0" w:right="0" w:firstLine="560"/>
        <w:spacing w:before="450" w:after="450" w:line="312" w:lineRule="auto"/>
      </w:pPr>
      <w:r>
        <w:rPr>
          <w:rFonts w:ascii="宋体" w:hAnsi="宋体" w:eastAsia="宋体" w:cs="宋体"/>
          <w:color w:val="000"/>
          <w:sz w:val="28"/>
          <w:szCs w:val="28"/>
        </w:rPr>
        <w:t xml:space="preserve">（3）招投标双方均认可网上交易这一采购形式，并认可吉林省海虹药通医药电子商务平台的交易数据对双方具有法律效力。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4）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（a）药品的现场搬运或入库；</w:t>
      </w:r>
    </w:p>
    <w:p>
      <w:pPr>
        <w:ind w:left="0" w:right="0" w:firstLine="560"/>
        <w:spacing w:before="450" w:after="450" w:line="312" w:lineRule="auto"/>
      </w:pPr>
      <w:r>
        <w:rPr>
          <w:rFonts w:ascii="宋体" w:hAnsi="宋体" w:eastAsia="宋体" w:cs="宋体"/>
          <w:color w:val="000"/>
          <w:sz w:val="28"/>
          <w:szCs w:val="28"/>
        </w:rPr>
        <w:t xml:space="preserve">（b）提供药品开箱或分装的用具；</w:t>
      </w:r>
    </w:p>
    <w:p>
      <w:pPr>
        <w:ind w:left="0" w:right="0" w:firstLine="560"/>
        <w:spacing w:before="450" w:after="450" w:line="312" w:lineRule="auto"/>
      </w:pPr>
      <w:r>
        <w:rPr>
          <w:rFonts w:ascii="宋体" w:hAnsi="宋体" w:eastAsia="宋体" w:cs="宋体"/>
          <w:color w:val="000"/>
          <w:sz w:val="28"/>
          <w:szCs w:val="28"/>
        </w:rPr>
        <w:t xml:space="preserve">（c）对开箱时发现的破损、近效期药品或其他不合格包装药品及时更换；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（d）在招标人指定地点为所供药品的临床应用进行现场讲解或培训；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（e）其他投标人应提供的相关服务项目。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（6）合同修改：除了双方签署书面修改协议，并成为本合同不可分割的一部分的情况之外，本合同的条款不得有任何变化或修改。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 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药品集中招标采购合同七</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合同内容______________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服务费______________</w:t>
      </w:r>
    </w:p>
    <w:p>
      <w:pPr>
        <w:ind w:left="0" w:right="0" w:firstLine="560"/>
        <w:spacing w:before="450" w:after="450" w:line="312" w:lineRule="auto"/>
      </w:pPr>
      <w:r>
        <w:rPr>
          <w:rFonts w:ascii="宋体" w:hAnsi="宋体" w:eastAsia="宋体" w:cs="宋体"/>
          <w:color w:val="000"/>
          <w:sz w:val="28"/>
          <w:szCs w:val="28"/>
        </w:rPr>
        <w:t xml:space="preserve">总金额______________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投标人提交的投标函；药品需求一览表；中标品种通知书品种通知书》）；通用合同条款及前附表；阜阳市医疗机构__年第一轮药品集中招标采购购销合同附表。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本合同加盖买卖双方及招标办和安徽___医药电子商务有限公司印章，方可生效。合同可从“招标办”领取，“招标办”保留对本合同的解释权。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买方______________卖方______________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w:t>
      </w:r>
    </w:p>
    <w:p>
      <w:pPr>
        <w:ind w:left="0" w:right="0" w:firstLine="560"/>
        <w:spacing w:before="450" w:after="450" w:line="312" w:lineRule="auto"/>
      </w:pPr>
      <w:r>
        <w:rPr>
          <w:rFonts w:ascii="宋体" w:hAnsi="宋体" w:eastAsia="宋体" w:cs="宋体"/>
          <w:color w:val="000"/>
          <w:sz w:val="28"/>
          <w:szCs w:val="28"/>
        </w:rPr>
        <w:t xml:space="preserve">安徽___医药电子商务有限公司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药品集中招标采购合同八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│品目号│通用名│商品名│剂型│规格│单位│生产厂家│认证情况│中标价(元)│采购量│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2025-04-19T13:34:38+08:00</dcterms:created>
  <dcterms:modified xsi:type="dcterms:W3CDTF">2025-04-19T13:34:38+08:00</dcterms:modified>
</cp:coreProperties>
</file>

<file path=docProps/custom.xml><?xml version="1.0" encoding="utf-8"?>
<Properties xmlns="http://schemas.openxmlformats.org/officeDocument/2006/custom-properties" xmlns:vt="http://schemas.openxmlformats.org/officeDocument/2006/docPropsVTypes"/>
</file>