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北京房地产转让合同范本(合集34篇)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北京房地产转让合同范本1甲方(卖方)：_______________乙方(买方)：_______________甲方有坐落于____________住房一套及车库一间，属______拆迁安置房。现甲方愿将此房及相应车库一并转让，乙方有意购买...</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w:t>
      </w:r>
    </w:p>
    <w:p>
      <w:pPr>
        <w:ind w:left="0" w:right="0" w:firstLine="560"/>
        <w:spacing w:before="450" w:after="450" w:line="312" w:lineRule="auto"/>
      </w:pPr>
      <w:r>
        <w:rPr>
          <w:rFonts w:ascii="宋体" w:hAnsi="宋体" w:eastAsia="宋体" w:cs="宋体"/>
          <w:color w:val="000"/>
          <w:sz w:val="28"/>
          <w:szCs w:val="28"/>
        </w:rPr>
        <w:t xml:space="preserve">委托人甲(出售、出租方)__________</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2.与他人私下串通，损害委托人甲、乙方利益的;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(三)三方商定，发生上述违约行为的，按照合同约定佣金总额的_____%，计_____币_____元作为违约金支付给各守约方。违约方给各守约方造成的其他经济损失，由守约方按照法律、法规的有关规定追偿。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 居间方(名称)_____ 委托人乙(名字/名称)_____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 营业执照号码_____ 身份证号/其他证件号码_____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北京房地产转让合同范本7</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五、本合同于20_年月日在^v^四川省德阳市旌阳区孝泉镇签定。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北京房地产转让合同范本9</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本项目的土地属于xxxxx，甲方通过合法方式取得该地块的土地使用权，使用期限为60年。该地块土地面积为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该房屋使用权按套出让，按建筑面积计算，该房屋使用权转让单价为(大写人民币)___________________元/㎡(小写￥______元/㎡)，总金额(大写人民币)____________________整(小写￥________元)。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北京房地产转让合同范本13</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北京房地产转让合同范本21</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v^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