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委托钢材合同范本(合集3篇)</w:t>
      </w:r>
      <w:bookmarkEnd w:id="1"/>
    </w:p>
    <w:p>
      <w:pPr>
        <w:jc w:val="center"/>
        <w:spacing w:before="0" w:after="450"/>
      </w:pPr>
      <w:r>
        <w:rPr>
          <w:rFonts w:ascii="Arial" w:hAnsi="Arial" w:eastAsia="Arial" w:cs="Arial"/>
          <w:color w:val="999999"/>
          <w:sz w:val="20"/>
          <w:szCs w:val="20"/>
        </w:rPr>
        <w:t xml:space="preserve">来源：网络  作者：水墨画意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委托钢材合同范本1需方：(以下简称甲方)供方：(以下简称乙方)根据相关法律、法规，双方在诚实信用，友好协商的情况下订立本合同：一、双方议定：达成每批钢材的成交，以当日送货单数据为收款凭证(单价随行就市但不含税)。二、质量标准：按照国家现行检...</w:t>
      </w:r>
    </w:p>
    <w:p>
      <w:pPr>
        <w:ind w:left="0" w:right="0" w:firstLine="560"/>
        <w:spacing w:before="450" w:after="450" w:line="312" w:lineRule="auto"/>
      </w:pPr>
      <w:r>
        <w:rPr>
          <w:rFonts w:ascii="黑体" w:hAnsi="黑体" w:eastAsia="黑体" w:cs="黑体"/>
          <w:color w:val="000000"/>
          <w:sz w:val="36"/>
          <w:szCs w:val="36"/>
          <w:b w:val="1"/>
          <w:bCs w:val="1"/>
        </w:rPr>
        <w:t xml:space="preserve">委托钢材合同范本1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 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③如需方不能按时付款，要求延期，供方同意后，需方每延期一天，在原货款的基础上再按每吨每日增加10元作为补偿费用给供方，直到需方付清货款为止。</w:t>
      </w:r>
    </w:p>
    <w:p>
      <w:pPr>
        <w:ind w:left="0" w:right="0" w:firstLine="560"/>
        <w:spacing w:before="450" w:after="450" w:line="312" w:lineRule="auto"/>
      </w:pPr>
      <w:r>
        <w:rPr>
          <w:rFonts w:ascii="宋体" w:hAnsi="宋体" w:eastAsia="宋体" w:cs="宋体"/>
          <w:color w:val="000"/>
          <w:sz w:val="28"/>
          <w:szCs w:val="28"/>
        </w:rPr>
        <w:t xml:space="preserve">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w:t>
      </w:r>
    </w:p>
    <w:p>
      <w:pPr>
        <w:ind w:left="0" w:right="0" w:firstLine="560"/>
        <w:spacing w:before="450" w:after="450" w:line="312" w:lineRule="auto"/>
      </w:pPr>
      <w:r>
        <w:rPr>
          <w:rFonts w:ascii="宋体" w:hAnsi="宋体" w:eastAsia="宋体" w:cs="宋体"/>
          <w:color w:val="000"/>
          <w:sz w:val="28"/>
          <w:szCs w:val="28"/>
        </w:rPr>
        <w:t xml:space="preserve">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七、履行合同期间，遇到争议或纠纷，尽量友好协商解决，若双方协商不成，依本合同为准则，向双方当地的仲裁委员会或人民法院申诉解决。</w:t>
      </w:r>
    </w:p>
    <w:p>
      <w:pPr>
        <w:ind w:left="0" w:right="0" w:firstLine="560"/>
        <w:spacing w:before="450" w:after="450" w:line="312" w:lineRule="auto"/>
      </w:pPr>
      <w:r>
        <w:rPr>
          <w:rFonts w:ascii="黑体" w:hAnsi="黑体" w:eastAsia="黑体" w:cs="黑体"/>
          <w:color w:val="000000"/>
          <w:sz w:val="36"/>
          <w:szCs w:val="36"/>
          <w:b w:val="1"/>
          <w:bCs w:val="1"/>
        </w:rPr>
        <w:t xml:space="preserve">委托钢材合同范本2</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为了明确双方权利义务，本着平等互利、诚实信用的原则。根据《_合同法》等相关法律、法规的规定，就乙方向甲方供应钢材的有关事宜，达成如下协议共同遵守。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二、乙方向甲方的工地___</w:t>
      </w:r>
    </w:p>
    <w:p>
      <w:pPr>
        <w:ind w:left="0" w:right="0" w:firstLine="560"/>
        <w:spacing w:before="450" w:after="450" w:line="312" w:lineRule="auto"/>
      </w:pPr>
      <w:r>
        <w:rPr>
          <w:rFonts w:ascii="宋体" w:hAnsi="宋体" w:eastAsia="宋体" w:cs="宋体"/>
          <w:color w:val="000"/>
          <w:sz w:val="28"/>
          <w:szCs w:val="28"/>
        </w:rPr>
        <w:t xml:space="preserve">1、2厂房供应各种规格的建筑钢材，总量约1100吨，按甲方钢材实际进度供货。</w:t>
      </w:r>
    </w:p>
    <w:p>
      <w:pPr>
        <w:ind w:left="0" w:right="0" w:firstLine="560"/>
        <w:spacing w:before="450" w:after="450" w:line="312" w:lineRule="auto"/>
      </w:pPr>
      <w:r>
        <w:rPr>
          <w:rFonts w:ascii="宋体" w:hAnsi="宋体" w:eastAsia="宋体" w:cs="宋体"/>
          <w:color w:val="000"/>
          <w:sz w:val="28"/>
          <w:szCs w:val="28"/>
        </w:rPr>
        <w:t xml:space="preserve">三、产品质量要求：</w:t>
      </w:r>
    </w:p>
    <w:p>
      <w:pPr>
        <w:ind w:left="0" w:right="0" w:firstLine="560"/>
        <w:spacing w:before="450" w:after="450" w:line="312" w:lineRule="auto"/>
      </w:pPr>
      <w:r>
        <w:rPr>
          <w:rFonts w:ascii="宋体" w:hAnsi="宋体" w:eastAsia="宋体" w:cs="宋体"/>
          <w:color w:val="000"/>
          <w:sz w:val="28"/>
          <w:szCs w:val="28"/>
        </w:rPr>
        <w:t xml:space="preserve">1、___：按国家现行标准GB149</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2、__：按国家现行标准GB149</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3、带肋钢筋：按国家现行标准GB13788执行。</w:t>
      </w:r>
    </w:p>
    <w:p>
      <w:pPr>
        <w:ind w:left="0" w:right="0" w:firstLine="560"/>
        <w:spacing w:before="450" w:after="450" w:line="312" w:lineRule="auto"/>
      </w:pPr>
      <w:r>
        <w:rPr>
          <w:rFonts w:ascii="宋体" w:hAnsi="宋体" w:eastAsia="宋体" w:cs="宋体"/>
          <w:color w:val="000"/>
          <w:sz w:val="28"/>
          <w:szCs w:val="28"/>
        </w:rPr>
        <w:t xml:space="preserve">4、__：按国家现行标准GB___执行。</w:t>
      </w:r>
    </w:p>
    <w:p>
      <w:pPr>
        <w:ind w:left="0" w:right="0" w:firstLine="560"/>
        <w:spacing w:before="450" w:after="450" w:line="312" w:lineRule="auto"/>
      </w:pPr>
      <w:r>
        <w:rPr>
          <w:rFonts w:ascii="宋体" w:hAnsi="宋体" w:eastAsia="宋体" w:cs="宋体"/>
          <w:color w:val="000"/>
          <w:sz w:val="28"/>
          <w:szCs w:val="28"/>
        </w:rPr>
        <w:t xml:space="preserve">四、产品价格确定，数量及交货时间：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__.两江时代一期12厂房确定当天各种型号钢材价格。采购数量。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六、发票：只开收据。</w:t>
      </w:r>
    </w:p>
    <w:p>
      <w:pPr>
        <w:ind w:left="0" w:right="0" w:firstLine="560"/>
        <w:spacing w:before="450" w:after="450" w:line="312" w:lineRule="auto"/>
      </w:pPr>
      <w:r>
        <w:rPr>
          <w:rFonts w:ascii="宋体" w:hAnsi="宋体" w:eastAsia="宋体" w:cs="宋体"/>
          <w:color w:val="000"/>
          <w:sz w:val="28"/>
          <w:szCs w:val="28"/>
        </w:rPr>
        <w:t xml:space="preserve">七、验收方法、标准及异议：</w:t>
      </w:r>
    </w:p>
    <w:p>
      <w:pPr>
        <w:ind w:left="0" w:right="0" w:firstLine="560"/>
        <w:spacing w:before="450" w:after="450" w:line="312" w:lineRule="auto"/>
      </w:pPr>
      <w:r>
        <w:rPr>
          <w:rFonts w:ascii="宋体" w:hAnsi="宋体" w:eastAsia="宋体" w:cs="宋体"/>
          <w:color w:val="000"/>
          <w:sz w:val="28"/>
          <w:szCs w:val="28"/>
        </w:rPr>
        <w:t xml:space="preserve">1、重量验收及异议：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__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____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八、结算和支付</w:t>
      </w:r>
    </w:p>
    <w:p>
      <w:pPr>
        <w:ind w:left="0" w:right="0" w:firstLine="560"/>
        <w:spacing w:before="450" w:after="450" w:line="312" w:lineRule="auto"/>
      </w:pPr>
      <w:r>
        <w:rPr>
          <w:rFonts w:ascii="宋体" w:hAnsi="宋体" w:eastAsia="宋体" w:cs="宋体"/>
          <w:color w:val="000"/>
          <w:sz w:val="28"/>
          <w:szCs w:val="28"/>
        </w:rPr>
        <w:t xml:space="preserve">1、结算依据：每批次钢材重量和金额以双方指定人员签字为准。双方签字的送货单为结账原始凭据。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2、甲方按每次分批计划付款(500吨付款一次)，乙方按甲方分批付款计划送货；如甲方采用货到付款，则应在收到钢材后____日内付清全款。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w:t>
      </w:r>
    </w:p>
    <w:p>
      <w:pPr>
        <w:ind w:left="0" w:right="0" w:firstLine="560"/>
        <w:spacing w:before="450" w:after="450" w:line="312" w:lineRule="auto"/>
      </w:pPr>
      <w:r>
        <w:rPr>
          <w:rFonts w:ascii="宋体" w:hAnsi="宋体" w:eastAsia="宋体" w:cs="宋体"/>
          <w:color w:val="000"/>
          <w:sz w:val="28"/>
          <w:szCs w:val="28"/>
        </w:rPr>
        <w:t xml:space="preserve">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委托钢材合同范本3</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本合同采用CIF的方式交货，交货地点在__________________，乙方凭合同和甲方收货人出据的证明发货。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1、_________年_______月_______日前提（供）________吨，其中：______吨，______吨。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2、_________年_______月_______日前提（供）________吨，其中：______吨，______吨。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3、_________年_______月_______日前提（供）________吨，其中：______吨，______吨。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4、_________年_______月_______日前提（供）________吨，其中：______吨，______吨。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1、甲方在_________年_______月_______日前付定金________元。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w:t>
      </w:r>
    </w:p>
    <w:p>
      <w:pPr>
        <w:ind w:left="0" w:right="0" w:firstLine="560"/>
        <w:spacing w:before="450" w:after="450" w:line="312" w:lineRule="auto"/>
      </w:pPr>
      <w:r>
        <w:rPr>
          <w:rFonts w:ascii="宋体" w:hAnsi="宋体" w:eastAsia="宋体" w:cs="宋体"/>
          <w:color w:val="000"/>
          <w:sz w:val="28"/>
          <w:szCs w:val="28"/>
        </w:rPr>
        <w:t xml:space="preserve">（1）_________年_______月_______日前电汇________元。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（2）_________年_______月_______日前电汇________元。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（3）_________年_______月_______日前电汇________元。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（4）_________年_______月_______日前电汇________元。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3、采取托收承付方式：按《中国人民银行结算办法》规定执行、乙方每月____日～____日凭甲方实际签发的钢材开具销售发票向甲方开户银行办理托收。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1、中途退货或违约拒收的，偿付退（或拒收）货部分货款总值________%的违约金、逾期提货的，每天偿付逾期提货部分货款总值________%的违约金，并承担乙方实际支付的代管费用。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1、不能交货的，偿付不能交货部分货款总值________%的违约金；逾期交货的，按逾期交货部分货款总值计算，每天偿付________%的违约金。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八、本合同一式________份，双方各执________份。经法定代表人签字后生效，有效期自_________年_______月_______日起至_________年_______月_______日止。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九、因本合同发生争议，双方应协商解决，协商不成的，可向国际仲裁委员会申请仲裁，仲裁终局。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2025-04-17T07:28:59+08:00</dcterms:created>
  <dcterms:modified xsi:type="dcterms:W3CDTF">2025-04-17T07:28:59+08:00</dcterms:modified>
</cp:coreProperties>
</file>

<file path=docProps/custom.xml><?xml version="1.0" encoding="utf-8"?>
<Properties xmlns="http://schemas.openxmlformats.org/officeDocument/2006/custom-properties" xmlns:vt="http://schemas.openxmlformats.org/officeDocument/2006/docPropsVTypes"/>
</file>