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最新的保洁员劳动合同范本(热门14篇)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最新的保洁员劳动合同范本1甲 方：乙 方：签订日期： 年 月 日根据《^v^劳动法》、《^v^劳动合同法》和有关法律、法规,甲乙双方经平等自愿、协商一致签订本合同,共同遵守本合同所列条款。一、劳动合同双方当事人基本情况第一条 甲方：xx公司...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甲方：xx公司</w:t>
      </w:r>
    </w:p>
    <w:p>
      <w:pPr>
        <w:ind w:left="0" w:right="0" w:firstLine="560"/>
        <w:spacing w:before="450" w:after="450" w:line="312" w:lineRule="auto"/>
      </w:pPr>
      <w:r>
        <w:rPr>
          <w:rFonts w:ascii="宋体" w:hAnsi="宋体" w:eastAsia="宋体" w:cs="宋体"/>
          <w:color w:val="000"/>
          <w:sz w:val="28"/>
          <w:szCs w:val="28"/>
        </w:rPr>
        <w:t xml:space="preserve">注册地址：地球</w:t>
      </w:r>
    </w:p>
    <w:p>
      <w:pPr>
        <w:ind w:left="0" w:right="0" w:firstLine="560"/>
        <w:spacing w:before="450" w:after="450" w:line="312" w:lineRule="auto"/>
      </w:pPr>
      <w:r>
        <w:rPr>
          <w:rFonts w:ascii="宋体" w:hAnsi="宋体" w:eastAsia="宋体" w:cs="宋体"/>
          <w:color w:val="000"/>
          <w:sz w:val="28"/>
          <w:szCs w:val="28"/>
        </w:rPr>
        <w:t xml:space="preserve">第二条 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第四条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第五条 甲方每月 日以现金货币或委托银行以法定货币形式支付乙方 元/月。</w:t>
      </w:r>
    </w:p>
    <w:p>
      <w:pPr>
        <w:ind w:left="0" w:right="0" w:firstLine="560"/>
        <w:spacing w:before="450" w:after="450" w:line="312" w:lineRule="auto"/>
      </w:pPr>
      <w:r>
        <w:rPr>
          <w:rFonts w:ascii="宋体" w:hAnsi="宋体" w:eastAsia="宋体" w:cs="宋体"/>
          <w:color w:val="000"/>
          <w:sz w:val="28"/>
          <w:szCs w:val="28"/>
        </w:rPr>
        <w:t xml:space="preserve">甲方对乙方所作的支付是确定的，除此之外不再对乙方进行任何形式的支付，但甲方另有书面支付证明的除外。</w:t>
      </w:r>
    </w:p>
    <w:p>
      <w:pPr>
        <w:ind w:left="0" w:right="0" w:firstLine="560"/>
        <w:spacing w:before="450" w:after="450" w:line="312" w:lineRule="auto"/>
      </w:pPr>
      <w:r>
        <w:rPr>
          <w:rFonts w:ascii="宋体" w:hAnsi="宋体" w:eastAsia="宋体" w:cs="宋体"/>
          <w:color w:val="000"/>
          <w:sz w:val="28"/>
          <w:szCs w:val="28"/>
        </w:rPr>
        <w:t xml:space="preserve">第六条 甲乙双方约定：乙方各项保险事宜由乙方自行办理。</w:t>
      </w:r>
    </w:p>
    <w:p>
      <w:pPr>
        <w:ind w:left="0" w:right="0" w:firstLine="560"/>
        <w:spacing w:before="450" w:after="450" w:line="312" w:lineRule="auto"/>
      </w:pPr>
      <w:r>
        <w:rPr>
          <w:rFonts w:ascii="宋体" w:hAnsi="宋体" w:eastAsia="宋体" w:cs="宋体"/>
          <w:color w:val="000"/>
          <w:sz w:val="28"/>
          <w:szCs w:val="28"/>
        </w:rPr>
        <w:t xml:space="preserve">第七条 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乙方应严格遵守国家的法律、法规、甲方制定的各项规章制度;遵守办公室统一领导，严格按照值班分工要求，确保责任区内整洁，严格遵守各岗位的操作流程及规程，保证安全工作。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第九条 如乙方严重违反劳动纪律及甲方规章制度;或严重失职，营私舞弊，对甲方利益造成重大损害的;甲方可以随时解除劳动合同。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本合同未尽事宜由双方共同协商决定。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最新的保洁员劳动合同范本2</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最新的保洁员劳动合同范本4</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最新的保洁员劳动合同范本5</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最新的保洁员劳动合同范本9</w:t>
      </w:r>
    </w:p>
    <w:p>
      <w:pPr>
        <w:ind w:left="0" w:right="0" w:firstLine="560"/>
        <w:spacing w:before="450" w:after="450" w:line="312" w:lineRule="auto"/>
      </w:pPr>
      <w:r>
        <w:rPr>
          <w:rFonts w:ascii="宋体" w:hAnsi="宋体" w:eastAsia="宋体" w:cs="宋体"/>
          <w:color w:val="000"/>
          <w:sz w:val="28"/>
          <w:szCs w:val="28"/>
        </w:rPr>
        <w:t xml:space="preserve">外派保洁员劳动合同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 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局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最新的保洁员劳动合同范本14</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2025-01-18T21:20:45+08:00</dcterms:created>
  <dcterms:modified xsi:type="dcterms:W3CDTF">2025-01-18T21:20:45+08:00</dcterms:modified>
</cp:coreProperties>
</file>

<file path=docProps/custom.xml><?xml version="1.0" encoding="utf-8"?>
<Properties xmlns="http://schemas.openxmlformats.org/officeDocument/2006/custom-properties" xmlns:vt="http://schemas.openxmlformats.org/officeDocument/2006/docPropsVTypes"/>
</file>