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聘用劳动工劳务合同优秀(三篇)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聘用劳动工劳务合同一企业聘用劳动合同范本一甲方：_________国_________公司法定地址：____________________电话：________________________电报挂号：__________________...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聘用劳动工劳务合同一</w:t>
      </w:r>
    </w:p>
    <w:p>
      <w:pPr>
        <w:ind w:left="0" w:right="0" w:firstLine="560"/>
        <w:spacing w:before="450" w:after="450" w:line="312" w:lineRule="auto"/>
      </w:pPr>
      <w:r>
        <w:rPr>
          <w:rFonts w:ascii="宋体" w:hAnsi="宋体" w:eastAsia="宋体" w:cs="宋体"/>
          <w:color w:val="000"/>
          <w:sz w:val="28"/>
          <w:szCs w:val="28"/>
        </w:rPr>
        <w:t xml:space="preserve">企业聘用劳动合同范本一</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企业聘用劳动合同范本二</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企业聘用劳动合同范本三</w:t>
      </w:r>
    </w:p>
    <w:p>
      <w:pPr>
        <w:ind w:left="0" w:right="0" w:firstLine="560"/>
        <w:spacing w:before="450" w:after="450" w:line="312" w:lineRule="auto"/>
      </w:pPr>
      <w:r>
        <w:rPr>
          <w:rFonts w:ascii="宋体" w:hAnsi="宋体" w:eastAsia="宋体" w:cs="宋体"/>
          <w:color w:val="000"/>
          <w:sz w:val="28"/>
          <w:szCs w:val="28"/>
        </w:rPr>
        <w:t xml:space="preserve">雇佣方： (以下简称甲方) 劳务方： (以下简称乙方)</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 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 20 年12月1日</w:t>
      </w:r>
    </w:p>
    <w:p>
      <w:pPr>
        <w:ind w:left="0" w:right="0" w:firstLine="560"/>
        <w:spacing w:before="450" w:after="450" w:line="312" w:lineRule="auto"/>
      </w:pPr>
      <w:r>
        <w:rPr>
          <w:rFonts w:ascii="宋体" w:hAnsi="宋体" w:eastAsia="宋体" w:cs="宋体"/>
          <w:color w:val="000"/>
          <w:sz w:val="28"/>
          <w:szCs w:val="28"/>
        </w:rPr>
        <w:t xml:space="preserve">结束工作日期： 20 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 甲方可对其进行批评教育, 直至按有关规定给予必要的纪律处分或解聘;给对方成经济损失, 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 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w:t>
      </w:r>
    </w:p>
    <w:p>
      <w:pPr>
        <w:ind w:left="0" w:right="0" w:firstLine="560"/>
        <w:spacing w:before="450" w:after="450" w:line="312" w:lineRule="auto"/>
      </w:pPr>
      <w:r>
        <w:rPr>
          <w:rFonts w:ascii="宋体" w:hAnsi="宋体" w:eastAsia="宋体" w:cs="宋体"/>
          <w:color w:val="000"/>
          <w:sz w:val="28"/>
          <w:szCs w:val="28"/>
        </w:rPr>
        <w:t xml:space="preserve">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2.无固定期限：从____年 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3.以完成一定工作任务为期限：从____起至____工作任务完成时止。该工作任务完成的标志为_____。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(一)乙方的工作部门为_________，岗位(管理技术岗位或生产操作岗位)为_______，职务(或工种)为_________。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(四)甲方在合同期内因生产经营需要或其他原因调整乙方的工作岗位，或派乙方到本合同约定以外的地点、单位工作的，应协商一致并按变更本合同办理，双方签章确认的协议书作为本合同的补充。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1.标准工时工作制，即每日工作_____小时，每周工作_____天，每周至少休息_____天。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2.乙方正常工作时间工资按____执行，初始工资额为__元月或 __元时;</w:t>
      </w:r>
    </w:p>
    <w:p>
      <w:pPr>
        <w:ind w:left="0" w:right="0" w:firstLine="560"/>
        <w:spacing w:before="450" w:after="450" w:line="312" w:lineRule="auto"/>
      </w:pPr>
      <w:r>
        <w:rPr>
          <w:rFonts w:ascii="宋体" w:hAnsi="宋体" w:eastAsia="宋体" w:cs="宋体"/>
          <w:color w:val="000"/>
          <w:sz w:val="28"/>
          <w:szCs w:val="28"/>
        </w:rPr>
        <w:t xml:space="preserve">3.乙方试用期工资为__元月</w:t>
      </w:r>
    </w:p>
    <w:p>
      <w:pPr>
        <w:ind w:left="0" w:right="0" w:firstLine="560"/>
        <w:spacing w:before="450" w:after="450" w:line="312" w:lineRule="auto"/>
      </w:pPr>
      <w:r>
        <w:rPr>
          <w:rFonts w:ascii="宋体" w:hAnsi="宋体" w:eastAsia="宋体" w:cs="宋体"/>
          <w:color w:val="000"/>
          <w:sz w:val="28"/>
          <w:szCs w:val="28"/>
        </w:rPr>
        <w:t xml:space="preserve">4.计件工资：计件单价____;</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元月(不低于当地最低工资标准的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甲方按照第(7)、(8)、(9)项规定解除本合同的，需提前________日书面通知乙方(或者额外支付乙方一个月工资)，并按规定向乙方支付经济补偿，其中按第(7)项解除本合同并符合有关规定的还需支付乙方医疗补助费。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4.乙方解除本合同，应当提前______日以书面形式通知甲方;在试用期内的，提前____日通知甲方。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(三)甲方违法解除或者终止本合同，乙方要求继续履行本合同的，甲方应当继续履行;乙方不要求继续履行本合同或者本合同不能继续履行的，甲方应按规定的经济补偿标准的____倍支付乙方赔偿金。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 。(乙方违反服务期约定的，应当按照约定向甲方支付违约金。违约金数额不得超过甲方提供的培训费用，并不得超过服务期尚未履行部分应分摊的培训费用)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 。(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______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聘用劳动工劳务合同三</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受聘方：__________________________简称乙方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协议生效期限为9个月，从起至止。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1、甲方以招聘形式选择乙方，乙方以自愿形式到甲方工作。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5、乙方应遵守国家法律、法规和甲方依法制定的各项规章制度;严格遵守劳动安全卫生，操作规程和工作规范;爱护甲方财产，遵守职业道德，服从甲方的管理。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1、甲方按月支付乙方工资，月工资为元整。甲方一次性扣除乙方一个月工资元整，作为协议押金，协议押金在协议期满后没有其他原因应全部退还乙方。</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2、如果乙方违约，造成甲方损失，甲方将扣除协议押金。</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 乙方身份证号：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2025-04-01T07:34:45+08:00</dcterms:created>
  <dcterms:modified xsi:type="dcterms:W3CDTF">2025-04-01T07:34:45+08:00</dcterms:modified>
</cp:coreProperties>
</file>

<file path=docProps/custom.xml><?xml version="1.0" encoding="utf-8"?>
<Properties xmlns="http://schemas.openxmlformats.org/officeDocument/2006/custom-properties" xmlns:vt="http://schemas.openxmlformats.org/officeDocument/2006/docPropsVTypes"/>
</file>