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服务员劳动合同精选</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精选5篇现通常指酒店、旅馆、饭店、KTV、商场等餐饮，娱乐场所里，为客人提供必要服务的人员。下面是小编给大家整理的服务员劳动合同精选，仅供参考希望能够帮助到大家。服务员劳动合同精选1甲方：乙方：身份证号：经甲、乙方双方协商同意...</w:t>
      </w:r>
    </w:p>
    <w:p>
      <w:pPr>
        <w:ind w:left="0" w:right="0" w:firstLine="560"/>
        <w:spacing w:before="450" w:after="450" w:line="312" w:lineRule="auto"/>
      </w:pPr>
      <w:r>
        <w:rPr>
          <w:rFonts w:ascii="宋体" w:hAnsi="宋体" w:eastAsia="宋体" w:cs="宋体"/>
          <w:color w:val="000"/>
          <w:sz w:val="28"/>
          <w:szCs w:val="28"/>
        </w:rPr>
        <w:t xml:space="preserve">服务员劳动合同精选5篇</w:t>
      </w:r>
    </w:p>
    <w:p>
      <w:pPr>
        <w:ind w:left="0" w:right="0" w:firstLine="560"/>
        <w:spacing w:before="450" w:after="450" w:line="312" w:lineRule="auto"/>
      </w:pPr>
      <w:r>
        <w:rPr>
          <w:rFonts w:ascii="宋体" w:hAnsi="宋体" w:eastAsia="宋体" w:cs="宋体"/>
          <w:color w:val="000"/>
          <w:sz w:val="28"/>
          <w:szCs w:val="28"/>
        </w:rPr>
        <w:t xml:space="preserve">现通常指酒店、旅馆、饭店、KTV、商场等餐饮，娱乐场所里，为客人提供必要服务的人员。下面是小编给大家整理的服务员劳动合同精选，仅供参考希望能够帮助到大家。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__有限公司(以下简称甲方)因工作需要，招收 (以下简称乙方)为计时服务员。双方根据《中华人民共和国劳动法》和现行劳动法律、法规及有关规定，自愿签定本合同，共同遵守执行。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