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推荐解除劳动合同(2篇)</w:t>
      </w:r>
      <w:bookmarkEnd w:id="1"/>
    </w:p>
    <w:p>
      <w:pPr>
        <w:jc w:val="center"/>
        <w:spacing w:before="0" w:after="450"/>
      </w:pPr>
      <w:r>
        <w:rPr>
          <w:rFonts w:ascii="Arial" w:hAnsi="Arial" w:eastAsia="Arial" w:cs="Arial"/>
          <w:color w:val="999999"/>
          <w:sz w:val="20"/>
          <w:szCs w:val="20"/>
        </w:rPr>
        <w:t xml:space="preserve">来源：网络  作者：春暖花香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推荐解除劳动合同一(2)经劳动合同当事人协商一致，由用人单位解除劳动合同的;(3)用人单位提前解除事实劳动关系的;(4)用人单位以暴力、胁迫或者非法限制人身自由的手段强迫劳动的，或者用人单位未按照劳动合同约定支付劳动报酬或者提供劳动条件的，...</w:t>
      </w:r>
    </w:p>
    <w:p>
      <w:pPr>
        <w:ind w:left="0" w:right="0" w:firstLine="560"/>
        <w:spacing w:before="450" w:after="450" w:line="312" w:lineRule="auto"/>
      </w:pPr>
      <w:r>
        <w:rPr>
          <w:rFonts w:ascii="黑体" w:hAnsi="黑体" w:eastAsia="黑体" w:cs="黑体"/>
          <w:color w:val="000000"/>
          <w:sz w:val="36"/>
          <w:szCs w:val="36"/>
          <w:b w:val="1"/>
          <w:bCs w:val="1"/>
        </w:rPr>
        <w:t xml:space="preserve">推荐解除劳动合同一</w:t>
      </w:r>
    </w:p>
    <w:p>
      <w:pPr>
        <w:ind w:left="0" w:right="0" w:firstLine="560"/>
        <w:spacing w:before="450" w:after="450" w:line="312" w:lineRule="auto"/>
      </w:pPr>
      <w:r>
        <w:rPr>
          <w:rFonts w:ascii="宋体" w:hAnsi="宋体" w:eastAsia="宋体" w:cs="宋体"/>
          <w:color w:val="000"/>
          <w:sz w:val="28"/>
          <w:szCs w:val="28"/>
        </w:rPr>
        <w:t xml:space="preserve">(2)经劳动合同当事人协商一致，由用人单位解除劳动合同的;</w:t>
      </w:r>
    </w:p>
    <w:p>
      <w:pPr>
        <w:ind w:left="0" w:right="0" w:firstLine="560"/>
        <w:spacing w:before="450" w:after="450" w:line="312" w:lineRule="auto"/>
      </w:pPr>
      <w:r>
        <w:rPr>
          <w:rFonts w:ascii="宋体" w:hAnsi="宋体" w:eastAsia="宋体" w:cs="宋体"/>
          <w:color w:val="000"/>
          <w:sz w:val="28"/>
          <w:szCs w:val="28"/>
        </w:rPr>
        <w:t xml:space="preserve">(3)用人单位提前解除事实劳动关系的;</w:t>
      </w:r>
    </w:p>
    <w:p>
      <w:pPr>
        <w:ind w:left="0" w:right="0" w:firstLine="560"/>
        <w:spacing w:before="450" w:after="450" w:line="312" w:lineRule="auto"/>
      </w:pPr>
      <w:r>
        <w:rPr>
          <w:rFonts w:ascii="宋体" w:hAnsi="宋体" w:eastAsia="宋体" w:cs="宋体"/>
          <w:color w:val="000"/>
          <w:sz w:val="28"/>
          <w:szCs w:val="28"/>
        </w:rPr>
        <w:t xml:space="preserve">(4)用人单位以暴力、胁迫或者非法限制人身自由的手段强迫劳动的，或者用人单位未按照劳动合同约定支付劳动报酬或者提供劳动条件的，导致劳动者辞职的;</w:t>
      </w:r>
    </w:p>
    <w:p>
      <w:pPr>
        <w:ind w:left="0" w:right="0" w:firstLine="560"/>
        <w:spacing w:before="450" w:after="450" w:line="312" w:lineRule="auto"/>
      </w:pPr>
      <w:r>
        <w:rPr>
          <w:rFonts w:ascii="宋体" w:hAnsi="宋体" w:eastAsia="宋体" w:cs="宋体"/>
          <w:color w:val="000"/>
          <w:sz w:val="28"/>
          <w:szCs w:val="28"/>
        </w:rPr>
        <w:t xml:space="preserve">(5)用人单位未按照劳动合同约定支付劳动报酬或者提供劳动条件的，导致劳动者辞职的;</w:t>
      </w:r>
    </w:p>
    <w:p>
      <w:pPr>
        <w:ind w:left="0" w:right="0" w:firstLine="560"/>
        <w:spacing w:before="450" w:after="450" w:line="312" w:lineRule="auto"/>
      </w:pPr>
      <w:r>
        <w:rPr>
          <w:rFonts w:ascii="宋体" w:hAnsi="宋体" w:eastAsia="宋体" w:cs="宋体"/>
          <w:color w:val="000"/>
          <w:sz w:val="28"/>
          <w:szCs w:val="28"/>
        </w:rPr>
        <w:t xml:space="preserve">(6)用人单位拒不支付加班加点工资或低于当地最低工资标准支付劳动者工资的;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(7)劳动者患病或者非因工负伤，经劳动鉴定委员会确认不能从事原工作、也不能从事用人单位另行安排的工作而解除劳动合同的;</w:t>
      </w:r>
    </w:p>
    <w:p>
      <w:pPr>
        <w:ind w:left="0" w:right="0" w:firstLine="560"/>
        <w:spacing w:before="450" w:after="450" w:line="312" w:lineRule="auto"/>
      </w:pPr>
      <w:r>
        <w:rPr>
          <w:rFonts w:ascii="宋体" w:hAnsi="宋体" w:eastAsia="宋体" w:cs="宋体"/>
          <w:color w:val="000"/>
          <w:sz w:val="28"/>
          <w:szCs w:val="28"/>
        </w:rPr>
        <w:t xml:space="preserve">(8)劳动者不能胜任工作，经过培训或者调整工作岗位仍不能胜任工作，由用人单位解除劳动合同的;</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(9)劳动合同订立时所依据的客观情况发生重大变化，致使原劳动合同无法履行，经当事人协商不能就变更劳动合同达成协议，由用人单位解除劳动合同的;</w:t>
      </w:r>
    </w:p>
    <w:p>
      <w:pPr>
        <w:ind w:left="0" w:right="0" w:firstLine="560"/>
        <w:spacing w:before="450" w:after="450" w:line="312" w:lineRule="auto"/>
      </w:pPr>
      <w:r>
        <w:rPr>
          <w:rFonts w:ascii="宋体" w:hAnsi="宋体" w:eastAsia="宋体" w:cs="宋体"/>
          <w:color w:val="000"/>
          <w:sz w:val="28"/>
          <w:szCs w:val="28"/>
        </w:rPr>
        <w:t xml:space="preserve">(10)用人单位濒临破产进行法定整顿期间或者生产经营状况发生严重困难必须裁减人员而解除劳动合同的;</w:t>
      </w:r>
    </w:p>
    <w:p>
      <w:pPr>
        <w:ind w:left="0" w:right="0" w:firstLine="560"/>
        <w:spacing w:before="450" w:after="450" w:line="312" w:lineRule="auto"/>
      </w:pPr>
      <w:r>
        <w:rPr>
          <w:rFonts w:ascii="宋体" w:hAnsi="宋体" w:eastAsia="宋体" w:cs="宋体"/>
          <w:color w:val="000"/>
          <w:sz w:val="28"/>
          <w:szCs w:val="28"/>
        </w:rPr>
        <w:t xml:space="preserve">(11)劳动合同期内用人单位破产或者解散的。</w:t>
      </w:r>
    </w:p>
    <w:p>
      <w:pPr>
        <w:ind w:left="0" w:right="0" w:firstLine="560"/>
        <w:spacing w:before="450" w:after="450" w:line="312" w:lineRule="auto"/>
      </w:pPr>
      <w:r>
        <w:rPr>
          <w:rFonts w:ascii="黑体" w:hAnsi="黑体" w:eastAsia="黑体" w:cs="黑体"/>
          <w:color w:val="000000"/>
          <w:sz w:val="36"/>
          <w:szCs w:val="36"/>
          <w:b w:val="1"/>
          <w:bCs w:val="1"/>
        </w:rPr>
        <w:t xml:space="preserve">推荐解除劳动合同二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根据《中国华人民共和国劳动合同法》第三十六条规定：用人单位与劳动者协商一致，可以解除劳动合同。现经甲乙双方当事人协商一致，就解除劳动合同和解除劳动合同的经济补偿达成协议如下：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一、解除劳动合同：</w:t>
      </w:r>
    </w:p>
    <w:p>
      <w:pPr>
        <w:ind w:left="0" w:right="0" w:firstLine="560"/>
        <w:spacing w:before="450" w:after="450" w:line="312" w:lineRule="auto"/>
      </w:pPr>
      <w:r>
        <w:rPr>
          <w:rFonts w:ascii="宋体" w:hAnsi="宋体" w:eastAsia="宋体" w:cs="宋体"/>
          <w:color w:val="000"/>
          <w:sz w:val="28"/>
          <w:szCs w:val="28"/>
        </w:rPr>
        <w:t xml:space="preserve">1、经甲乙双方共同协商同意，并签定《协商解除劳动合同协议书》，约定于20xx年12月21日解除劳动合同关系。</w:t>
      </w:r>
    </w:p>
    <w:p>
      <w:pPr>
        <w:ind w:left="0" w:right="0" w:firstLine="560"/>
        <w:spacing w:before="450" w:after="450" w:line="312" w:lineRule="auto"/>
      </w:pPr>
      <w:r>
        <w:rPr>
          <w:rFonts w:ascii="宋体" w:hAnsi="宋体" w:eastAsia="宋体" w:cs="宋体"/>
          <w:color w:val="000"/>
          <w:sz w:val="28"/>
          <w:szCs w:val="28"/>
        </w:rPr>
        <w:t xml:space="preserve">2、乙方自签定《协商解除劳动合同协议书》后，承诺在签定协议书后的当天内按公司规定办理完毕离职交接手续。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乙方于20xx年5月29日入职，在公司工作0年6个月23天，依据相关法规规定，给予乙方经济补偿标准和具体金额为：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（1）依据相关法规定，支付给乙方1个月的工资，合计金额：1500元（大写壹仟伍佰元整）。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（2）乙方于20xx年12月24日前办理完毕一切离职手续，在12月24日公司发薪时，已经将补偿金和12月份的薪资一并结清。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（3）乙方离职甲方实际还应扣除乙方应承担20xx年12月的社会保险费用和公积金的个人部分、乙方个人所得税部分。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甲方（盖章）：乙方（姓名）：签字：签字：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2025-04-04T00:39:33+08:00</dcterms:created>
  <dcterms:modified xsi:type="dcterms:W3CDTF">2025-04-04T00:39:33+08:00</dcterms:modified>
</cp:coreProperties>
</file>

<file path=docProps/custom.xml><?xml version="1.0" encoding="utf-8"?>
<Properties xmlns="http://schemas.openxmlformats.org/officeDocument/2006/custom-properties" xmlns:vt="http://schemas.openxmlformats.org/officeDocument/2006/docPropsVTypes"/>
</file>