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劳动聘用的合同怎么签(二十篇)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聘用的合同怎么签一乙方：身份证号：家庭地址：根据《中华人民共和国劳动法》，甲乙双方经平等协商，自愿签订本合同，共同遵守本合同所列条款。一、甲方租用乙方车辆与聘请乙方本人为专职司机。二、本合同自____年__月__日起至____年__月_...</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劳动聘用的合同怎么签一</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劳动聘用的合同怎么签三</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 元，另加全勤奖 元，安全奖 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劳动聘用的合同怎么签五</w:t>
      </w:r>
    </w:p>
    <w:p>
      <w:pPr>
        <w:ind w:left="0" w:right="0" w:firstLine="560"/>
        <w:spacing w:before="450" w:after="450" w:line="312" w:lineRule="auto"/>
      </w:pPr>
      <w:r>
        <w:rPr>
          <w:rFonts w:ascii="宋体" w:hAnsi="宋体" w:eastAsia="宋体" w:cs="宋体"/>
          <w:color w:val="000"/>
          <w:sz w:val="28"/>
          <w:szCs w:val="28"/>
        </w:rPr>
        <w:t xml:space="preserve">甲方:r韵录虺萍追姜</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经甲乙双方友好协商,自愿达成以下协议r曳阶栽溉惟m﹎﹎﹎﹎﹎﹎销售业务人员,双方在工作中必须严格遵守以下协议约定：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1、在公司和上级销售经理的领导下开展工作k枷虢步r滴袷炝藩7从领导、工作积极。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年月日止。此协议一示两份k方签字生效。双方各执一份&gt;哂型等法律效力。</w:t>
      </w:r>
    </w:p>
    <w:p>
      <w:pPr>
        <w:ind w:left="0" w:right="0" w:firstLine="560"/>
        <w:spacing w:before="450" w:after="450" w:line="312" w:lineRule="auto"/>
      </w:pPr>
      <w:r>
        <w:rPr>
          <w:rFonts w:ascii="宋体" w:hAnsi="宋体" w:eastAsia="宋体" w:cs="宋体"/>
          <w:color w:val="000"/>
          <w:sz w:val="28"/>
          <w:szCs w:val="28"/>
        </w:rPr>
        <w:t xml:space="preserve">甲 方r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期d暝氯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根据《中华人民共和国民法典》等有关法律规定，经过双方充分协商，特订立本合同，以便双方共同遵守。运输货物的名称、规格、数量、运输费价款、货物编号、品名、规格、单位、单价、数量、金额。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 货物或原材料的供应乙方必须对货物或原材料有充分大量的39;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 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三、需要说明的其他事项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③本合同自具名之日________年____月____日发生效力，到________年____月____日止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劳动聘用的合同怎么签八</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w:t>
      </w:r>
    </w:p>
    <w:p>
      <w:pPr>
        <w:ind w:left="0" w:right="0" w:firstLine="560"/>
        <w:spacing w:before="450" w:after="450" w:line="312" w:lineRule="auto"/>
      </w:pPr>
      <w:r>
        <w:rPr>
          <w:rFonts w:ascii="宋体" w:hAnsi="宋体" w:eastAsia="宋体" w:cs="宋体"/>
          <w:color w:val="000"/>
          <w:sz w:val="28"/>
          <w:szCs w:val="28"/>
        </w:rPr>
        <w:t xml:space="preserve">甲方(聘用方)：__________________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乙方聘用期的月工资包括：基础(标准)工资__________元;津贴补贴__________元;其他__________元;奖金按甲方的规定执行;加班工资按法律规定执行。</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乙方工资发放方式：以甲方规定的员工工资发放日(每月____日)为准。</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乙方工资每________年上调一次，每次调薪幅度为上年总年薪的10～15%。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甲方(聘用方)：________________乙方(受聘方)：________________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劳动聘用的合同怎么签篇十一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2、因生产工作需要，经协商安排乙方加班加点，甲方按规定支付工资。日加班不超过_____小时，月加班不超过_____小时。日上班的，支付加班工资。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合同附件是本合同的组成部分，合同连附件一式____份，经甲、乙双方签字盖章后生效。甲方、乙方各存____份，甲方公示____份。</w:t>
      </w:r>
    </w:p>
    <w:p>
      <w:pPr>
        <w:ind w:left="0" w:right="0" w:firstLine="560"/>
        <w:spacing w:before="450" w:after="450" w:line="312" w:lineRule="auto"/>
      </w:pPr>
      <w:r>
        <w:rPr>
          <w:rFonts w:ascii="宋体" w:hAnsi="宋体" w:eastAsia="宋体" w:cs="宋体"/>
          <w:color w:val="000"/>
          <w:sz w:val="28"/>
          <w:szCs w:val="28"/>
        </w:rPr>
        <w:t xml:space="preserve">本合同未尽事宜，按照有关规定执行。本合同条款如与国家法律、法规和政策相悖时，以国家法律、法规和政策为准。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劳动聘用的合同怎么签篇十三</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 年1月1日起至 20xx年1月1日止；其中试用期为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__________________________________根据《中华人民共和国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岗位聘用合同期限本合同期限类型为有固定期限聘用合同。自________年____月____日起，至年____月____日止。其中试用期自________年____月____日至________年____月____日止，期限为_____天。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违约责任本合同一经签订，双方必须严格履行。任何一方违反合同约定，给对方造成损失的，应当付给对）。</w:t>
      </w:r>
    </w:p>
    <w:p>
      <w:pPr>
        <w:ind w:left="0" w:right="0" w:firstLine="560"/>
        <w:spacing w:before="450" w:after="450" w:line="312" w:lineRule="auto"/>
      </w:pPr>
      <w:r>
        <w:rPr>
          <w:rFonts w:ascii="宋体" w:hAnsi="宋体" w:eastAsia="宋体" w:cs="宋体"/>
          <w:color w:val="000"/>
          <w:sz w:val="28"/>
          <w:szCs w:val="28"/>
        </w:rPr>
        <w:t xml:space="preserve">第十条 本合同经甲乙双方签章后生效。本协议一式两份,甲乙双方各执一份。甲方（签章） 乙方（签章）________年____月____日年月____日聘用合同 篇10甲方：乙方：甲乙双方根据司法部《基层法律工作者管理办法》，经平等协商，自愿订立如下协议：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一、应甲方聘请，乙方自5;215;年____月____日起至5;215;年____月____日止，指派法律工作者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九、本合同书一式二份，双方分执，具有同等的法律效力。甲方(盖章) 乙方(盖章)法人代表：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劳动聘用的合同怎么签篇十五</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劳动聘用的合同怎么签篇十六</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劳动聘用的合同怎么签篇十八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