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2024年单位劳动合同(5篇)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单位劳动合同一一、劳动合同期限有固定期限:自________年________年____月____日止。二、工作内容和工作时间(一) 根据甲方工作需要和任职要求，乙方同意在岗位上工作。经甲乙双方协商同意，可以变更工作岗位。(二)乙方应按照甲...</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单位劳动合同一</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单位劳动合同三</w:t>
      </w:r>
    </w:p>
    <w:p>
      <w:pPr>
        <w:ind w:left="0" w:right="0" w:firstLine="560"/>
        <w:spacing w:before="450" w:after="450" w:line="312" w:lineRule="auto"/>
      </w:pPr>
      <w:r>
        <w:rPr>
          <w:rFonts w:ascii="宋体" w:hAnsi="宋体" w:eastAsia="宋体" w:cs="宋体"/>
          <w:color w:val="000"/>
          <w:sz w:val="28"/>
          <w:szCs w:val="28"/>
        </w:rPr>
        <w:t xml:space="preserve">名称：_________________性质：_________________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甲方：_________________(用人单位)</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鉴证编号：_________________黄劳仲鉴第0003900号</w:t>
      </w:r>
    </w:p>
    <w:p>
      <w:pPr>
        <w:ind w:left="0" w:right="0" w:firstLine="560"/>
        <w:spacing w:before="450" w:after="450" w:line="312" w:lineRule="auto"/>
      </w:pPr>
      <w:r>
        <w:rPr>
          <w:rFonts w:ascii="宋体" w:hAnsi="宋体" w:eastAsia="宋体" w:cs="宋体"/>
          <w:color w:val="000"/>
          <w:sz w:val="28"/>
          <w:szCs w:val="28"/>
        </w:rPr>
        <w:t xml:space="preserve">黄岩人事劳动社会保障局制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根据《中华人民共和国劳动法》、《浙江省劳动合同办法》以及有关法律、法规、规章和政策的规定，甲方招用乙方为本单位员工，经双方平等协商，订立本合同。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(一)本合同为有固定期限的劳动合同。合同期限为年(月)，从______年____月____日起至______年____月____日止。其中试用期从______年____月____日起至______年____月____日止。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(二)本合同为无固定期限的劳动合同。合同期限从______年____月____日起至______年____月____日。其中试用期从______年____月____日起至______年____月____日止。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(三)本合同为以完成一定工作为期限的劳动合同。合同期限从______年____月____日起至______年____月____日止。其中试用期从______年____月____日起至______年____月____日止。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四、工作时间与休息休假</w:t>
      </w:r>
    </w:p>
    <w:p>
      <w:pPr>
        <w:ind w:left="0" w:right="0" w:firstLine="560"/>
        <w:spacing w:before="450" w:after="450" w:line="312" w:lineRule="auto"/>
      </w:pPr>
      <w:r>
        <w:rPr>
          <w:rFonts w:ascii="宋体" w:hAnsi="宋体" w:eastAsia="宋体" w:cs="宋体"/>
          <w:color w:val="000"/>
          <w:sz w:val="28"/>
          <w:szCs w:val="28"/>
        </w:rPr>
        <w:t xml:space="preserve">甲、乙双方必须严格遵守国家规定的工作时间制度。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乙方试用期间的月工资为元，试用期满后的月工资为元。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乙方工作地点为：公司内和由于岗位要求到公司外指定场所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3、甲方按照国家有关规定安排乙方工作时间;在乙方自愿基础上，甲方可以安排乙方加班，并且按国家相应规定进行调休或者按规定支付给乙方加班费。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)执行定时工作制综合计算工时工作制乙方为甲方工作，甲方每</w:t>
      </w:r>
    </w:p>
    <w:p>
      <w:pPr>
        <w:ind w:left="0" w:right="0" w:firstLine="560"/>
        <w:spacing w:before="450" w:after="450" w:line="312" w:lineRule="auto"/>
      </w:pPr>
      <w:r>
        <w:rPr>
          <w:rFonts w:ascii="宋体" w:hAnsi="宋体" w:eastAsia="宋体" w:cs="宋体"/>
          <w:color w:val="000"/>
          <w:sz w:val="28"/>
          <w:szCs w:val="28"/>
        </w:rPr>
        <w:t xml:space="preserve">月以货币形式支付乙方工资，工资数额为________元;试用期工资为__________元;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)执行按件计酬工资标准按照甲方合理标准发放。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1、甲乙双方应按家有关部门关于社会保险有关规定缴纳职工养老、工伤保险等社会保险费用。双方解除、终止劳动合同后，按有关规定办理转移手续;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第九条甲方为乙方提供必要劳动条件和劳动工具，建立健全生产工艺流程，制定操作规程、工作规范和劳动安全卫生制度及其标准。甲方应按照国家有关门规定组织安排乙方进行健康检查。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第十一条乙方应遵守甲方依法制定规章制度;严格遵守劳动安全卫生、生产工艺、操作规程和工作规范;爱护甲方财产，遵守职业道德;积极参加甲组织培训。提高思想觉悟和职业技能。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乙方违反劳动纪律和操作规程等造成甲方损失，乙方赔偿实际损失;</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关于专项技术培训及违约金规定：</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因履行本合同发生劳动争议，甲、乙双方可以申请调解;调解不成，可向劳动争议仲裁委员会申请仲裁;对裁决不服，可以向人民法院提起诉讼。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2025-01-22T23:54:12+08:00</dcterms:created>
  <dcterms:modified xsi:type="dcterms:W3CDTF">2025-01-22T23:54:12+08:00</dcterms:modified>
</cp:coreProperties>
</file>

<file path=docProps/custom.xml><?xml version="1.0" encoding="utf-8"?>
<Properties xmlns="http://schemas.openxmlformats.org/officeDocument/2006/custom-properties" xmlns:vt="http://schemas.openxmlformats.org/officeDocument/2006/docPropsVTypes"/>
</file>