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简单的劳动合同样本</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样本5篇劳动合同的订立，是指劳动者和用人单位经过相互选择和平等协商，就劳动合同条款达成协议，从而确立劳动关系并明确相互权利义务的法律行为。下面是小编为大家整理的关于简单的劳动合同样本5篇，希望对您有所帮助!简单的劳动合同样本1...</w:t>
      </w:r>
    </w:p>
    <w:p>
      <w:pPr>
        <w:ind w:left="0" w:right="0" w:firstLine="560"/>
        <w:spacing w:before="450" w:after="450" w:line="312" w:lineRule="auto"/>
      </w:pPr>
      <w:r>
        <w:rPr>
          <w:rFonts w:ascii="宋体" w:hAnsi="宋体" w:eastAsia="宋体" w:cs="宋体"/>
          <w:color w:val="000"/>
          <w:sz w:val="28"/>
          <w:szCs w:val="28"/>
        </w:rPr>
        <w:t xml:space="preserve">简单的劳动合同样本5篇</w:t>
      </w:r>
    </w:p>
    <w:p>
      <w:pPr>
        <w:ind w:left="0" w:right="0" w:firstLine="560"/>
        <w:spacing w:before="450" w:after="450" w:line="312" w:lineRule="auto"/>
      </w:pPr>
      <w:r>
        <w:rPr>
          <w:rFonts w:ascii="宋体" w:hAnsi="宋体" w:eastAsia="宋体" w:cs="宋体"/>
          <w:color w:val="000"/>
          <w:sz w:val="28"/>
          <w:szCs w:val="28"/>
        </w:rPr>
        <w:t xml:space="preserve">劳动合同的订立，是指劳动者和用人单位经过相互选择和平等协商，就劳动合同条款达成协议，从而确立劳动关系并明确相互权利义务的法律行为。下面是小编为大家整理的关于简单的劳动合同样本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简单的劳动合同样本1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&gt;简单的劳动合同样本2</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&gt;简单的劳动合同样本3</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&gt;简单的劳动合同样本4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&gt;简单的劳动合同样本5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2025-01-19T10:13:54+08:00</dcterms:created>
  <dcterms:modified xsi:type="dcterms:W3CDTF">2025-01-19T10:13:54+08:00</dcterms:modified>
</cp:coreProperties>
</file>

<file path=docProps/custom.xml><?xml version="1.0" encoding="utf-8"?>
<Properties xmlns="http://schemas.openxmlformats.org/officeDocument/2006/custom-properties" xmlns:vt="http://schemas.openxmlformats.org/officeDocument/2006/docPropsVTypes"/>
</file>