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退休后订劳动合同</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退休后订劳动合同4篇书面形式的劳动合同怎么写？大家来探讨一下。《劳动合同法》所指的书面劳动合同，仅限于合同书形式，不包括《合同法》所指的数据电文等其他书面形式。你是否在找正准备撰写“退休后订劳动合同”，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退休后订劳动合同4篇</w:t>
      </w:r>
    </w:p>
    <w:p>
      <w:pPr>
        <w:ind w:left="0" w:right="0" w:firstLine="560"/>
        <w:spacing w:before="450" w:after="450" w:line="312" w:lineRule="auto"/>
      </w:pPr>
      <w:r>
        <w:rPr>
          <w:rFonts w:ascii="宋体" w:hAnsi="宋体" w:eastAsia="宋体" w:cs="宋体"/>
          <w:color w:val="000"/>
          <w:sz w:val="28"/>
          <w:szCs w:val="28"/>
        </w:rPr>
        <w:t xml:space="preserve">书面形式的劳动合同怎么写？大家来探讨一下。《劳动合同法》所指的书面劳动合同，仅限于合同书形式，不包括《合同法》所指的数据电文等其他书面形式。你是否在找正准备撰写“退休后订劳动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退休后订劳动合同篇1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退休后订劳动合同篇2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6"/>
          <w:szCs w:val="36"/>
          <w:b w:val="1"/>
          <w:bCs w:val="1"/>
        </w:rPr>
        <w:t xml:space="preserve">退休后订劳动合同篇3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退休后订劳动合同篇4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2025-01-31T20:55:05+08:00</dcterms:created>
  <dcterms:modified xsi:type="dcterms:W3CDTF">2025-01-31T20:55:05+08:00</dcterms:modified>
</cp:coreProperties>
</file>

<file path=docProps/custom.xml><?xml version="1.0" encoding="utf-8"?>
<Properties xmlns="http://schemas.openxmlformats.org/officeDocument/2006/custom-properties" xmlns:vt="http://schemas.openxmlformats.org/officeDocument/2006/docPropsVTypes"/>
</file>