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2025年合伙经营合同协议实用(4篇)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合伙经营合同协议一乙方：________甲乙合伙人本着公平、平等、互利的原则投资举办经营店铺，就有关服装类合作事宜协商达成一致，特订立本合伙协议如下：第一条、甲乙双方合伙经营女装批发店，店名为8.8时尚女装。总投资为人民币_________...</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女装批发店，店名为8.8时尚女装。总投资为人民币__________元整，甲出资_______元，乙出资________元，甲方占投资总额的____%，乙方占投资总额的_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合伙经营合同协议二</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甲乙合伙人本着公平、平等、互利的原则投资举办经营店铺，就有关医药类合作事宜协商达成一致，特订立本合伙协议如下：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药品零售店，店名为福清市宏路百信药店。总投资为人民币3000000元整，甲出资1500000元，乙出资_1500000_元，甲方占投资总额的_50_％，乙方占投资总额的_50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合伙经营合同协议四</w:t>
      </w:r>
    </w:p>
    <w:p>
      <w:pPr>
        <w:ind w:left="0" w:right="0" w:firstLine="560"/>
        <w:spacing w:before="450" w:after="450" w:line="312" w:lineRule="auto"/>
      </w:pPr>
      <w:r>
        <w:rPr>
          <w:rFonts w:ascii="宋体" w:hAnsi="宋体" w:eastAsia="宋体" w:cs="宋体"/>
          <w:color w:val="000"/>
          <w:sz w:val="28"/>
          <w:szCs w:val="28"/>
        </w:rPr>
        <w:t xml:space="preserve">合伙人：（甲方）________</w:t>
      </w:r>
    </w:p>
    <w:p>
      <w:pPr>
        <w:ind w:left="0" w:right="0" w:firstLine="560"/>
        <w:spacing w:before="450" w:after="450" w:line="312" w:lineRule="auto"/>
      </w:pPr>
      <w:r>
        <w:rPr>
          <w:rFonts w:ascii="宋体" w:hAnsi="宋体" w:eastAsia="宋体" w:cs="宋体"/>
          <w:color w:val="000"/>
          <w:sz w:val="28"/>
          <w:szCs w:val="28"/>
        </w:rPr>
        <w:t xml:space="preserve">合伙人：（乙方）________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女装批发店，店名为8.8时尚女装。总投资为人民币__________元整，甲出资_______元，乙出资________元，甲方占投资总额的____％，乙方占投资总额的_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2025-01-31T10:57:11+08:00</dcterms:created>
  <dcterms:modified xsi:type="dcterms:W3CDTF">2025-01-31T10:57:11+08:00</dcterms:modified>
</cp:coreProperties>
</file>

<file path=docProps/custom.xml><?xml version="1.0" encoding="utf-8"?>
<Properties xmlns="http://schemas.openxmlformats.org/officeDocument/2006/custom-properties" xmlns:vt="http://schemas.openxmlformats.org/officeDocument/2006/docPropsVTypes"/>
</file>