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经营合同 ：委托合同（供物业委托管理用）</w:t>
      </w:r>
      <w:bookmarkEnd w:id="1"/>
    </w:p>
    <w:p>
      <w:pPr>
        <w:jc w:val="center"/>
        <w:spacing w:before="0" w:after="450"/>
      </w:pPr>
      <w:r>
        <w:rPr>
          <w:rFonts w:ascii="Arial" w:hAnsi="Arial" w:eastAsia="Arial" w:cs="Arial"/>
          <w:color w:val="999999"/>
          <w:sz w:val="20"/>
          <w:szCs w:val="20"/>
        </w:rPr>
        <w:t xml:space="preserve">来源：网络  作者：雨后彩虹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甲方：(物业管理公司、受托方)　　乙方：(房屋出售单位、委托方)　　甲、乙双方根据常政发[1994]107号文颁发的《常州市市区住宅区物业管理行办法》要求，议定以下条款共同信守。　　一、房屋管理　　(一)乙方根据市____文件规定将____...</w:t>
      </w:r>
    </w:p>
    <w:p>
      <w:pPr>
        <w:ind w:left="0" w:right="0" w:firstLine="560"/>
        <w:spacing w:before="450" w:after="450" w:line="312" w:lineRule="auto"/>
      </w:pPr>
      <w:r>
        <w:rPr>
          <w:rFonts w:ascii="宋体" w:hAnsi="宋体" w:eastAsia="宋体" w:cs="宋体"/>
          <w:color w:val="000"/>
          <w:sz w:val="28"/>
          <w:szCs w:val="28"/>
        </w:rPr>
        <w:t xml:space="preserve">甲方：(物业管理公司、受托方)</w:t>
      </w:r>
    </w:p>
    <w:p>
      <w:pPr>
        <w:ind w:left="0" w:right="0" w:firstLine="560"/>
        <w:spacing w:before="450" w:after="450" w:line="312" w:lineRule="auto"/>
      </w:pPr>
      <w:r>
        <w:rPr>
          <w:rFonts w:ascii="宋体" w:hAnsi="宋体" w:eastAsia="宋体" w:cs="宋体"/>
          <w:color w:val="000"/>
          <w:sz w:val="28"/>
          <w:szCs w:val="28"/>
        </w:rPr>
        <w:t xml:space="preserve">　　乙方：(房屋出售单位、委托方)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甲、乙双方根据常政发[1994]107号文颁发的《常州市市区住宅区物业管理行办法》要求，议定以下条款共同信守。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(一)乙方根据市____文件规定将____新村住房共计____套___平方米(建筑面积)出售给职工个人(说见清册)，现委托由甲方管理并按本合同第三条款规定向甲方支付委托管理费。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向甲方支付优惠出售房或补贴出售房房价款____%,共计人民币(大写)___元、y____元，作为房屋委托管理费。乙方在本合同签字后15天内，将上述款金额拨入甲方“房屋共用部位设施维护基金”帐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宋体" w:hAnsi="宋体" w:eastAsia="宋体" w:cs="宋体"/>
          <w:color w:val="000"/>
          <w:sz w:val="28"/>
          <w:szCs w:val="28"/>
        </w:rPr>
        <w:t xml:space="preserve">　　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　　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　　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　　(1)乙方公有房屋的租金，按常州市房产管理局核定的统一标准执行。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　　(2)租金由甲方负责征收，其中租金收入____%返回乙方用于日常管，其余____%留作甲方用于托管理房屋室内自用部位设施设备的日常维修与管。</w:t>
      </w:r>
    </w:p>
    <w:p>
      <w:pPr>
        <w:ind w:left="0" w:right="0" w:firstLine="560"/>
        <w:spacing w:before="450" w:after="450" w:line="312" w:lineRule="auto"/>
      </w:pPr>
      <w:r>
        <w:rPr>
          <w:rFonts w:ascii="宋体" w:hAnsi="宋体" w:eastAsia="宋体" w:cs="宋体"/>
          <w:color w:val="000"/>
          <w:sz w:val="28"/>
          <w:szCs w:val="28"/>
        </w:rPr>
        <w:t xml:space="preserve">　　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　　1.房屋修缮第二款变为“托管房屋室内自用部位的正常零修，按()种方式进行：</w:t>
      </w:r>
    </w:p>
    <w:p>
      <w:pPr>
        <w:ind w:left="0" w:right="0" w:firstLine="560"/>
        <w:spacing w:before="450" w:after="450" w:line="312" w:lineRule="auto"/>
      </w:pPr>
      <w:r>
        <w:rPr>
          <w:rFonts w:ascii="宋体" w:hAnsi="宋体" w:eastAsia="宋体" w:cs="宋体"/>
          <w:color w:val="000"/>
          <w:sz w:val="28"/>
          <w:szCs w:val="28"/>
        </w:rPr>
        <w:t xml:space="preserve">　　(1)乙方自行修理。</w:t>
      </w:r>
    </w:p>
    <w:p>
      <w:pPr>
        <w:ind w:left="0" w:right="0" w:firstLine="560"/>
        <w:spacing w:before="450" w:after="450" w:line="312" w:lineRule="auto"/>
      </w:pPr>
      <w:r>
        <w:rPr>
          <w:rFonts w:ascii="宋体" w:hAnsi="宋体" w:eastAsia="宋体" w:cs="宋体"/>
          <w:color w:val="000"/>
          <w:sz w:val="28"/>
          <w:szCs w:val="28"/>
        </w:rPr>
        <w:t xml:space="preserve">　　(2)乙方委托甲方修理，费用由乙方承担。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　　2.房屋管理部分增加一款“乙方上述房屋的所有权性质不变”。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2025-04-18T15:20:58+08:00</dcterms:created>
  <dcterms:modified xsi:type="dcterms:W3CDTF">2025-04-18T15:20:58+08:00</dcterms:modified>
</cp:coreProperties>
</file>

<file path=docProps/custom.xml><?xml version="1.0" encoding="utf-8"?>
<Properties xmlns="http://schemas.openxmlformats.org/officeDocument/2006/custom-properties" xmlns:vt="http://schemas.openxmlformats.org/officeDocument/2006/docPropsVTypes"/>
</file>