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2025年工程设备运输合同大全(三篇)</w:t>
      </w:r>
      <w:bookmarkEnd w:id="1"/>
    </w:p>
    <w:p>
      <w:pPr>
        <w:jc w:val="center"/>
        <w:spacing w:before="0" w:after="450"/>
      </w:pPr>
      <w:r>
        <w:rPr>
          <w:rFonts w:ascii="Arial" w:hAnsi="Arial" w:eastAsia="Arial" w:cs="Arial"/>
          <w:color w:val="999999"/>
          <w:sz w:val="20"/>
          <w:szCs w:val="20"/>
        </w:rPr>
        <w:t xml:space="preserve">来源：网络  作者：深巷幽兰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工程设备运输合同一乙方：本着平等、互利、权益共享的原则，更好地发挥物流运输业，经甲、乙双方共同协商，特制定运输合同条款如下，望双方共同遵守。一、甲方提供货源，乙方提供合法运输车辆，形成一个完整的运输体系。二、乙方在甲方的运输范围内指导下工作...</w:t>
      </w:r>
    </w:p>
    <w:p>
      <w:pPr>
        <w:ind w:left="0" w:right="0" w:firstLine="560"/>
        <w:spacing w:before="450" w:after="450" w:line="312" w:lineRule="auto"/>
      </w:pPr>
      <w:r>
        <w:rPr>
          <w:rFonts w:ascii="黑体" w:hAnsi="黑体" w:eastAsia="黑体" w:cs="黑体"/>
          <w:color w:val="000000"/>
          <w:sz w:val="36"/>
          <w:szCs w:val="36"/>
          <w:b w:val="1"/>
          <w:bCs w:val="1"/>
        </w:rPr>
        <w:t xml:space="preserve">工程设备运输合同一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w:t>
      </w:r>
    </w:p>
    <w:p>
      <w:pPr>
        <w:ind w:left="0" w:right="0" w:firstLine="560"/>
        <w:spacing w:before="450" w:after="450" w:line="312" w:lineRule="auto"/>
      </w:pPr>
      <w:r>
        <w:rPr>
          <w:rFonts w:ascii="宋体" w:hAnsi="宋体" w:eastAsia="宋体" w:cs="宋体"/>
          <w:color w:val="000"/>
          <w:sz w:val="28"/>
          <w:szCs w:val="28"/>
        </w:rPr>
        <w:t xml:space="preserve">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w:t>
      </w:r>
    </w:p>
    <w:p>
      <w:pPr>
        <w:ind w:left="0" w:right="0" w:firstLine="560"/>
        <w:spacing w:before="450" w:after="450" w:line="312" w:lineRule="auto"/>
      </w:pPr>
      <w:r>
        <w:rPr>
          <w:rFonts w:ascii="宋体" w:hAnsi="宋体" w:eastAsia="宋体" w:cs="宋体"/>
          <w:color w:val="000"/>
          <w:sz w:val="28"/>
          <w:szCs w:val="28"/>
        </w:rPr>
        <w:t xml:space="preserve">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w:t>
      </w:r>
    </w:p>
    <w:p>
      <w:pPr>
        <w:ind w:left="0" w:right="0" w:firstLine="560"/>
        <w:spacing w:before="450" w:after="450" w:line="312" w:lineRule="auto"/>
      </w:pPr>
      <w:r>
        <w:rPr>
          <w:rFonts w:ascii="宋体" w:hAnsi="宋体" w:eastAsia="宋体" w:cs="宋体"/>
          <w:color w:val="000"/>
          <w:sz w:val="28"/>
          <w:szCs w:val="28"/>
        </w:rPr>
        <w:t xml:space="preserve">，甲方付款给乙方指定结算人，以每天14点结算方量款，不得以任何理由拖欠，乙方有权停工，终止合同，甲方须无条件赔偿乙方每天每单1000元。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十三、运价元/方(不含税)，运距公里内。</w:t>
      </w:r>
    </w:p>
    <w:p>
      <w:pPr>
        <w:ind w:left="0" w:right="0" w:firstLine="560"/>
        <w:spacing w:before="450" w:after="450" w:line="312" w:lineRule="auto"/>
      </w:pPr>
      <w:r>
        <w:rPr>
          <w:rFonts w:ascii="宋体" w:hAnsi="宋体" w:eastAsia="宋体" w:cs="宋体"/>
          <w:color w:val="000"/>
          <w:sz w:val="28"/>
          <w:szCs w:val="28"/>
        </w:rPr>
        <w:t xml:space="preserve">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w:t>
      </w:r>
    </w:p>
    <w:p>
      <w:pPr>
        <w:ind w:left="0" w:right="0" w:firstLine="560"/>
        <w:spacing w:before="450" w:after="450" w:line="312" w:lineRule="auto"/>
      </w:pPr>
      <w:r>
        <w:rPr>
          <w:rFonts w:ascii="宋体" w:hAnsi="宋体" w:eastAsia="宋体" w:cs="宋体"/>
          <w:color w:val="000"/>
          <w:sz w:val="28"/>
          <w:szCs w:val="28"/>
        </w:rPr>
        <w:t xml:space="preserve">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甲方：电话：身份证：日期：年月日</w:t>
      </w:r>
    </w:p>
    <w:p>
      <w:pPr>
        <w:ind w:left="0" w:right="0" w:firstLine="560"/>
        <w:spacing w:before="450" w:after="450" w:line="312" w:lineRule="auto"/>
      </w:pPr>
      <w:r>
        <w:rPr>
          <w:rFonts w:ascii="宋体" w:hAnsi="宋体" w:eastAsia="宋体" w:cs="宋体"/>
          <w:color w:val="000"/>
          <w:sz w:val="28"/>
          <w:szCs w:val="28"/>
        </w:rPr>
        <w:t xml:space="preserve">乙方：电话：身份证：    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工程设备运输合同二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w:t>
      </w:r>
    </w:p>
    <w:p>
      <w:pPr>
        <w:ind w:left="0" w:right="0" w:firstLine="560"/>
        <w:spacing w:before="450" w:after="450" w:line="312" w:lineRule="auto"/>
      </w:pPr>
      <w:r>
        <w:rPr>
          <w:rFonts w:ascii="宋体" w:hAnsi="宋体" w:eastAsia="宋体" w:cs="宋体"/>
          <w:color w:val="000"/>
          <w:sz w:val="28"/>
          <w:szCs w:val="28"/>
        </w:rPr>
        <w:t xml:space="preserve">九乙方向甲方及时反映后，甲方需无条件向乙方支付元/车。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w:t>
      </w:r>
    </w:p>
    <w:p>
      <w:pPr>
        <w:ind w:left="0" w:right="0" w:firstLine="560"/>
        <w:spacing w:before="450" w:after="450" w:line="312" w:lineRule="auto"/>
      </w:pPr>
      <w:r>
        <w:rPr>
          <w:rFonts w:ascii="宋体" w:hAnsi="宋体" w:eastAsia="宋体" w:cs="宋体"/>
          <w:color w:val="000"/>
          <w:sz w:val="28"/>
          <w:szCs w:val="28"/>
        </w:rPr>
        <w:t xml:space="preserve">，甲方付款给乙方指定结算人，以每天14点结算方量款，不得以任何理由拖欠，乙方有权停工，终止合同，甲方须无条件赔偿乙方每天每单元。</w:t>
      </w:r>
    </w:p>
    <w:p>
      <w:pPr>
        <w:ind w:left="0" w:right="0" w:firstLine="560"/>
        <w:spacing w:before="450" w:after="450" w:line="312" w:lineRule="auto"/>
      </w:pPr>
      <w:r>
        <w:rPr>
          <w:rFonts w:ascii="宋体" w:hAnsi="宋体" w:eastAsia="宋体" w:cs="宋体"/>
          <w:color w:val="000"/>
          <w:sz w:val="28"/>
          <w:szCs w:val="28"/>
        </w:rPr>
        <w:t xml:space="preserve">十三、运价元/方(不含税)，运距公里内。如换取土点，不能超过300米，如超过另计算。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十六、乙方车辆在签合同1个工作日内到场10至15辆，到场后的车辆当天或第二天必须正常运营，如果不安排乙方车辆正常运营，甲方应负全部责任，每天每天按元计算。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合同外的其他事务，由甲、乙双方协商解决。备注：(备注内容由甲乙双方签字后生效)此合同一式两份，由甲、乙方双方各执一份，签字盖章即具法律效力。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甲方：电话：身份证：</w:t>
      </w:r>
    </w:p>
    <w:p>
      <w:pPr>
        <w:ind w:left="0" w:right="0" w:firstLine="560"/>
        <w:spacing w:before="450" w:after="450" w:line="312" w:lineRule="auto"/>
      </w:pPr>
      <w:r>
        <w:rPr>
          <w:rFonts w:ascii="宋体" w:hAnsi="宋体" w:eastAsia="宋体" w:cs="宋体"/>
          <w:color w:val="000"/>
          <w:sz w:val="28"/>
          <w:szCs w:val="28"/>
        </w:rPr>
        <w:t xml:space="preserve">乙方：电话：身份证：</w:t>
      </w:r>
    </w:p>
    <w:p>
      <w:pPr>
        <w:ind w:left="0" w:right="0" w:firstLine="560"/>
        <w:spacing w:before="450" w:after="450" w:line="312" w:lineRule="auto"/>
      </w:pPr>
      <w:r>
        <w:rPr>
          <w:rFonts w:ascii="黑体" w:hAnsi="黑体" w:eastAsia="黑体" w:cs="黑体"/>
          <w:color w:val="000000"/>
          <w:sz w:val="36"/>
          <w:szCs w:val="36"/>
          <w:b w:val="1"/>
          <w:bCs w:val="1"/>
        </w:rPr>
        <w:t xml:space="preserve">工程设备运输合同三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五、运输总价为5000.00元(大写：伍仟元整)，此价格为最终价格，不因任何原因再做调整。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最新物流运输合同范本</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5.结算方式：经甲乙双方协定，甲方应在送货后_________天内将所有费用支付给乙方，有关税单、报关单等文件按以下_________方式办理：.先付款，后退单;.后付款，先退单。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物流运输合同范文</w:t>
      </w:r>
    </w:p>
    <w:p>
      <w:pPr>
        <w:ind w:left="0" w:right="0" w:firstLine="560"/>
        <w:spacing w:before="450" w:after="450" w:line="312" w:lineRule="auto"/>
      </w:pPr>
      <w:r>
        <w:rPr>
          <w:rFonts w:ascii="宋体" w:hAnsi="宋体" w:eastAsia="宋体" w:cs="宋体"/>
          <w:color w:val="000"/>
          <w:sz w:val="28"/>
          <w:szCs w:val="28"/>
        </w:rPr>
        <w:t xml:space="preserve">托运方：(以下简称甲方)：承运方(以下简称乙方)：</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2、合同有效期限壹年，自年4月日起至年4月日止。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2025-04-21T05:46:28+08:00</dcterms:created>
  <dcterms:modified xsi:type="dcterms:W3CDTF">2025-04-21T05:46:28+08:00</dcterms:modified>
</cp:coreProperties>
</file>

<file path=docProps/custom.xml><?xml version="1.0" encoding="utf-8"?>
<Properties xmlns="http://schemas.openxmlformats.org/officeDocument/2006/custom-properties" xmlns:vt="http://schemas.openxmlformats.org/officeDocument/2006/docPropsVTypes"/>
</file>