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韵达物流短期运输合同怎么签(九篇)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韵达物流短期运输合同签一甲方： (托运方)乙方： (承运方)第一条 运输货物名称：煤炭。运费单价： 元人民币(不含运输税)/吨。煤炭运输过程中装货地点、卸货地点发生变化时，视情况由双方协商对运费进行调整。第二条 甲方每月必须向乙方保证最低提...</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韵达物流短期运输合同签一</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韵达物流短期运输合同签二</w:t>
      </w:r>
    </w:p>
    <w:p>
      <w:pPr>
        <w:ind w:left="0" w:right="0" w:firstLine="560"/>
        <w:spacing w:before="450" w:after="450" w:line="312" w:lineRule="auto"/>
      </w:pPr>
      <w:r>
        <w:rPr>
          <w:rFonts w:ascii="宋体" w:hAnsi="宋体" w:eastAsia="宋体" w:cs="宋体"/>
          <w:color w:val="000"/>
          <w:sz w:val="28"/>
          <w:szCs w:val="28"/>
        </w:rPr>
        <w:t xml:space="preserve">身份证号码(或法定代表人)：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邮政法》、《中华人民共和国合同法》、《中华人民共和国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1、 本合同包括：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2、附件一：货物运输时效表</w:t>
      </w:r>
    </w:p>
    <w:p>
      <w:pPr>
        <w:ind w:left="0" w:right="0" w:firstLine="560"/>
        <w:spacing w:before="450" w:after="450" w:line="312" w:lineRule="auto"/>
      </w:pPr>
      <w:r>
        <w:rPr>
          <w:rFonts w:ascii="宋体" w:hAnsi="宋体" w:eastAsia="宋体" w:cs="宋体"/>
          <w:color w:val="000"/>
          <w:sz w:val="28"/>
          <w:szCs w:val="28"/>
        </w:rPr>
        <w:t xml:space="preserve">3、附件二：货物运输价格表</w:t>
      </w:r>
    </w:p>
    <w:p>
      <w:pPr>
        <w:ind w:left="0" w:right="0" w:firstLine="560"/>
        <w:spacing w:before="450" w:after="450" w:line="312" w:lineRule="auto"/>
      </w:pPr>
      <w:r>
        <w:rPr>
          <w:rFonts w:ascii="宋体" w:hAnsi="宋体" w:eastAsia="宋体" w:cs="宋体"/>
          <w:color w:val="000"/>
          <w:sz w:val="28"/>
          <w:szCs w:val="28"/>
        </w:rPr>
        <w:t xml:space="preserve">4、附件三：违禁品详情表</w:t>
      </w:r>
    </w:p>
    <w:p>
      <w:pPr>
        <w:ind w:left="0" w:right="0" w:firstLine="560"/>
        <w:spacing w:before="450" w:after="450" w:line="312" w:lineRule="auto"/>
      </w:pPr>
      <w:r>
        <w:rPr>
          <w:rFonts w:ascii="宋体" w:hAnsi="宋体" w:eastAsia="宋体" w:cs="宋体"/>
          <w:color w:val="000"/>
          <w:sz w:val="28"/>
          <w:szCs w:val="28"/>
        </w:rPr>
        <w:t xml:space="preserve">第二条 收件方式</w:t>
      </w:r>
    </w:p>
    <w:p>
      <w:pPr>
        <w:ind w:left="0" w:right="0" w:firstLine="560"/>
        <w:spacing w:before="450" w:after="450" w:line="312" w:lineRule="auto"/>
      </w:pPr>
      <w:r>
        <w:rPr>
          <w:rFonts w:ascii="宋体" w:hAnsi="宋体" w:eastAsia="宋体" w:cs="宋体"/>
          <w:color w:val="000"/>
          <w:sz w:val="28"/>
          <w:szCs w:val="28"/>
        </w:rPr>
        <w:t xml:space="preserve">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第三条：业务范围</w:t>
      </w:r>
    </w:p>
    <w:p>
      <w:pPr>
        <w:ind w:left="0" w:right="0" w:firstLine="560"/>
        <w:spacing w:before="450" w:after="450" w:line="312" w:lineRule="auto"/>
      </w:pPr>
      <w:r>
        <w:rPr>
          <w:rFonts w:ascii="宋体" w:hAnsi="宋体" w:eastAsia="宋体" w:cs="宋体"/>
          <w:color w:val="000"/>
          <w:sz w:val="28"/>
          <w:szCs w:val="28"/>
        </w:rPr>
        <w:t xml:space="preserve">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(1)配送商品为甲方委托之商品。</w:t>
      </w:r>
    </w:p>
    <w:p>
      <w:pPr>
        <w:ind w:left="0" w:right="0" w:firstLine="560"/>
        <w:spacing w:before="450" w:after="450" w:line="312" w:lineRule="auto"/>
      </w:pPr>
      <w:r>
        <w:rPr>
          <w:rFonts w:ascii="宋体" w:hAnsi="宋体" w:eastAsia="宋体" w:cs="宋体"/>
          <w:color w:val="000"/>
          <w:sz w:val="28"/>
          <w:szCs w:val="28"/>
        </w:rPr>
        <w:t xml:space="preserve">(2)甲方有权随机调整宅配商品之种类及增减商品之数量。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第五条;货物送达及退回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a.1、违禁品参考附件三：违禁品详情表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2 、 乙方责任</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2、本协议是对双方20xx年11月 日签订的编号为 的合同的补充。</w:t>
      </w:r>
    </w:p>
    <w:p>
      <w:pPr>
        <w:ind w:left="0" w:right="0" w:firstLine="560"/>
        <w:spacing w:before="450" w:after="450" w:line="312" w:lineRule="auto"/>
      </w:pPr>
      <w:r>
        <w:rPr>
          <w:rFonts w:ascii="宋体" w:hAnsi="宋体" w:eastAsia="宋体" w:cs="宋体"/>
          <w:color w:val="000"/>
          <w:sz w:val="28"/>
          <w:szCs w:val="28"/>
        </w:rPr>
        <w:t xml:space="preserve">甲方： 乙方单位：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单位账号： 单位账号：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韵达物流短期运输合同签四</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韵达物流短期运输合同签六</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()乙方于每月的 3 日向甲方提供上月业务的工作单, 并做成结帐明细表。甲方在核实无误后，于当月 5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 ()甲方有义务提供准确详细的收货人地址及联系方式等与业务相关的信息，如因甲方提供的收货人名址及联系方式有误所造成的货物延送，乙方不承担责任。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 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韵达物流短期运输合同签九</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国邮发〔20__〕193号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邮政局和国家工商行政管理总局组织制订了《国内快递服务合同》示范文本。现予印发，自20__年10月1日起施行。请各省（区、市）邮政管理局、工商行政管理局指导快递企业做好施行工作，要密切注意施行过程中的情况，出现问题及时向国家邮政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国家邮政局国家工商行政管理总局</w:t>
      </w:r>
    </w:p>
    <w:p>
      <w:pPr>
        <w:ind w:left="0" w:right="0" w:firstLine="560"/>
        <w:spacing w:before="450" w:after="450" w:line="312" w:lineRule="auto"/>
      </w:pPr>
      <w:r>
        <w:rPr>
          <w:rFonts w:ascii="宋体" w:hAnsi="宋体" w:eastAsia="宋体" w:cs="宋体"/>
          <w:color w:val="000"/>
          <w:sz w:val="28"/>
          <w:szCs w:val="28"/>
        </w:rPr>
        <w:t xml:space="preserve">二〇〇八年八月十八日</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国内快递详情单</w:t>
      </w:r>
    </w:p>
    <w:p>
      <w:pPr>
        <w:ind w:left="0" w:right="0" w:firstLine="560"/>
        <w:spacing w:before="450" w:after="450" w:line="312" w:lineRule="auto"/>
      </w:pPr>
      <w:r>
        <w:rPr>
          <w:rFonts w:ascii="宋体" w:hAnsi="宋体" w:eastAsia="宋体" w:cs="宋体"/>
          <w:color w:val="000"/>
          <w:sz w:val="28"/>
          <w:szCs w:val="28"/>
        </w:rPr>
        <w:t xml:space="preserve">快递服务组织名称、标识条形码或编号位置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2025-01-31T08:37:57+08:00</dcterms:created>
  <dcterms:modified xsi:type="dcterms:W3CDTF">2025-01-31T08:37:57+08:00</dcterms:modified>
</cp:coreProperties>
</file>

<file path=docProps/custom.xml><?xml version="1.0" encoding="utf-8"?>
<Properties xmlns="http://schemas.openxmlformats.org/officeDocument/2006/custom-properties" xmlns:vt="http://schemas.openxmlformats.org/officeDocument/2006/docPropsVTypes"/>
</file>