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最新委托运输合同纠纷(18篇)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委托运输合同纠纷一承运方：(以下简称乙方)鉴于甲方和乙方依法设立且合法存续，双方本着公平、平等、等价有偿和诚信原则，依据《中华人民共和国合同法》等相关法律法规的规定，就甲方委托乙方承运货物事宜签订本合同，以资共同信守：第一条：运输费用1、甲...</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2、本次运输货物吨金额总计为</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2、本合同自签订之日起生效，有效期至年月合同期满前二个月，双方可商议续约，协商一致，另行签订续约合同。本合同一式四份，甲乙双方各执二份，具有同等的法律效力。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w:t>
      </w:r>
    </w:p>
    <w:p>
      <w:pPr>
        <w:ind w:left="0" w:right="0" w:firstLine="560"/>
        <w:spacing w:before="450" w:after="450" w:line="312" w:lineRule="auto"/>
      </w:pPr>
      <w:r>
        <w:rPr>
          <w:rFonts w:ascii="宋体" w:hAnsi="宋体" w:eastAsia="宋体" w:cs="宋体"/>
          <w:color w:val="000"/>
          <w:sz w:val="28"/>
          <w:szCs w:val="28"/>
        </w:rPr>
        <w:t xml:space="preserve">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委托运输合同纠纷三</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承运方(简称乙方)：身份证号码：</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甲方将的运输委托给乙方。合同期为年，自年月日至年月日止。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w:t>
      </w:r>
    </w:p>
    <w:p>
      <w:pPr>
        <w:ind w:left="0" w:right="0" w:firstLine="560"/>
        <w:spacing w:before="450" w:after="450" w:line="312" w:lineRule="auto"/>
      </w:pPr>
      <w:r>
        <w:rPr>
          <w:rFonts w:ascii="宋体" w:hAnsi="宋体" w:eastAsia="宋体" w:cs="宋体"/>
          <w:color w:val="000"/>
          <w:sz w:val="28"/>
          <w:szCs w:val="28"/>
        </w:rPr>
        <w:t xml:space="preserve">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2、结算方式：固定报酬：每个月甲方给与乙方元(人民币)作为委托运输费用。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w:t>
      </w:r>
    </w:p>
    <w:p>
      <w:pPr>
        <w:ind w:left="0" w:right="0" w:firstLine="560"/>
        <w:spacing w:before="450" w:after="450" w:line="312" w:lineRule="auto"/>
      </w:pPr>
      <w:r>
        <w:rPr>
          <w:rFonts w:ascii="宋体" w:hAnsi="宋体" w:eastAsia="宋体" w:cs="宋体"/>
          <w:color w:val="000"/>
          <w:sz w:val="28"/>
          <w:szCs w:val="28"/>
        </w:rPr>
        <w:t xml:space="preserve">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w:t>
      </w:r>
    </w:p>
    <w:p>
      <w:pPr>
        <w:ind w:left="0" w:right="0" w:firstLine="560"/>
        <w:spacing w:before="450" w:after="450" w:line="312" w:lineRule="auto"/>
      </w:pPr>
      <w:r>
        <w:rPr>
          <w:rFonts w:ascii="宋体" w:hAnsi="宋体" w:eastAsia="宋体" w:cs="宋体"/>
          <w:color w:val="000"/>
          <w:sz w:val="28"/>
          <w:szCs w:val="28"/>
        </w:rPr>
        <w:t xml:space="preserve">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委托运输合同纠纷五</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为确保运输质量，自本协议签订起10日内，乙方应向甲方支付_元保证金，此保证金甲方应在双方终止合作后三个月内退还乙方。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委托运输合同纠纷七</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_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20_年1月4日至 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委托运输合同纠纷八</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委托运输合同纠纷九</w:t>
      </w:r>
    </w:p>
    <w:p>
      <w:pPr>
        <w:ind w:left="0" w:right="0" w:firstLine="560"/>
        <w:spacing w:before="450" w:after="450" w:line="312" w:lineRule="auto"/>
      </w:pPr>
      <w:r>
        <w:rPr>
          <w:rFonts w:ascii="宋体" w:hAnsi="宋体" w:eastAsia="宋体" w:cs="宋体"/>
          <w:color w:val="000"/>
          <w:sz w:val="28"/>
          <w:szCs w:val="28"/>
        </w:rPr>
        <w:t xml:space="preserve">甲方：上海实业有限公司</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w:t>
      </w:r>
    </w:p>
    <w:p>
      <w:pPr>
        <w:ind w:left="0" w:right="0" w:firstLine="560"/>
        <w:spacing w:before="450" w:after="450" w:line="312" w:lineRule="auto"/>
      </w:pPr>
      <w:r>
        <w:rPr>
          <w:rFonts w:ascii="宋体" w:hAnsi="宋体" w:eastAsia="宋体" w:cs="宋体"/>
          <w:color w:val="000"/>
          <w:sz w:val="28"/>
          <w:szCs w:val="28"/>
        </w:rPr>
        <w:t xml:space="preserve">联系方式：023-、136</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w:t>
      </w:r>
    </w:p>
    <w:p>
      <w:pPr>
        <w:ind w:left="0" w:right="0" w:firstLine="560"/>
        <w:spacing w:before="450" w:after="450" w:line="312" w:lineRule="auto"/>
      </w:pPr>
      <w:r>
        <w:rPr>
          <w:rFonts w:ascii="宋体" w:hAnsi="宋体" w:eastAsia="宋体" w:cs="宋体"/>
          <w:color w:val="000"/>
          <w:sz w:val="28"/>
          <w:szCs w:val="28"/>
        </w:rPr>
        <w:t xml:space="preserve">到达地点：重庆市</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w:t>
      </w:r>
    </w:p>
    <w:p>
      <w:pPr>
        <w:ind w:left="0" w:right="0" w:firstLine="560"/>
        <w:spacing w:before="450" w:after="450" w:line="312" w:lineRule="auto"/>
      </w:pPr>
      <w:r>
        <w:rPr>
          <w:rFonts w:ascii="宋体" w:hAnsi="宋体" w:eastAsia="宋体" w:cs="宋体"/>
          <w:color w:val="000"/>
          <w:sz w:val="28"/>
          <w:szCs w:val="28"/>
        </w:rPr>
        <w:t xml:space="preserve">一：合同期为一年从年月日起至年月日止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六：甲方交付乙方承运的货物，均系供应客户的重大生产资料，乙方应以高度重视，切保货无按期运达，非因自然等不可抗力造成货物逾期运达的，如客户追究甲方责任，乙方应全额赔偿甲方的经济损失。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委托运输合同纠纷篇十二</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签署日期：20xx年5月28日签署日期：20xx年5月28日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委托运输合同纠纷篇十四</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委托运输合同纠纷篇十五</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甲方委托乙方完成本合同项下载明的配货运输任务，并对乙方确认丙方为承运人予以认可。为明确三方权利、义务，根据《中华人民共和国合同法》和相关法律法规的规定，经协商一致，签订本合同。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一、甲、乙、丙三方应具备的条件：</w:t>
      </w:r>
    </w:p>
    <w:p>
      <w:pPr>
        <w:ind w:left="0" w:right="0" w:firstLine="560"/>
        <w:spacing w:before="450" w:after="450" w:line="312" w:lineRule="auto"/>
      </w:pPr>
      <w:r>
        <w:rPr>
          <w:rFonts w:ascii="宋体" w:hAnsi="宋体" w:eastAsia="宋体" w:cs="宋体"/>
          <w:color w:val="000"/>
          <w:sz w:val="28"/>
          <w:szCs w:val="28"/>
        </w:rPr>
        <w:t xml:space="preserve">(一)甲方必须是具有独立承担民事权利和民事义务的法人、其他组织或者自然人。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w:t>
      </w:r>
    </w:p>
    <w:p>
      <w:pPr>
        <w:ind w:left="0" w:right="0" w:firstLine="560"/>
        <w:spacing w:before="450" w:after="450" w:line="312" w:lineRule="auto"/>
      </w:pPr>
      <w:r>
        <w:rPr>
          <w:rFonts w:ascii="宋体" w:hAnsi="宋体" w:eastAsia="宋体" w:cs="宋体"/>
          <w:color w:val="000"/>
          <w:sz w:val="28"/>
          <w:szCs w:val="28"/>
        </w:rPr>
        <w:t xml:space="preserve">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1运输价格上海到常州______元/方(此单价已含托运货物的保险费)，不足1个方按1个方计算，另收取提货费______元(单次提货大于5个方，免提货费)，装卸费是______元/方。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1.合同期限：______年______月______日至______年______月______日止，如合同期满双方无异议，经双方书面通知，合同自动延期一年。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一、本批货物由甲方(委托方)全权委托(司机)承运。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三、运送货物时间限小时内到达：从年月日始，凡皆因延误时间而给甲方造成损失的经济损失由乙方(承运方)负全部责任。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五、全程运费元(大写：___)。</w:t>
      </w:r>
    </w:p>
    <w:p>
      <w:pPr>
        <w:ind w:left="0" w:right="0" w:firstLine="560"/>
        <w:spacing w:before="450" w:after="450" w:line="312" w:lineRule="auto"/>
      </w:pPr>
      <w:r>
        <w:rPr>
          <w:rFonts w:ascii="宋体" w:hAnsi="宋体" w:eastAsia="宋体" w:cs="宋体"/>
          <w:color w:val="000"/>
          <w:sz w:val="28"/>
          <w:szCs w:val="28"/>
        </w:rPr>
        <w:t xml:space="preserve">甲方预付运费元(大写)，货到甲方指定地点经验收无误后付清运费元(大写：___)，行车途中所发生的一切费用(含任何原因的罚款)概由乙方负责。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2025-04-16T17:03:17+08:00</dcterms:created>
  <dcterms:modified xsi:type="dcterms:W3CDTF">2025-04-16T17:03:17+08:00</dcterms:modified>
</cp:coreProperties>
</file>

<file path=docProps/custom.xml><?xml version="1.0" encoding="utf-8"?>
<Properties xmlns="http://schemas.openxmlformats.org/officeDocument/2006/custom-properties" xmlns:vt="http://schemas.openxmlformats.org/officeDocument/2006/docPropsVTypes"/>
</file>