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沙土运输合同范本(合集13篇)</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沙土运输合同范本1甲方：乙方：甲、乙双方经过协商，根据合同法有关规定，订立货物运输合同，条款如下：一、合同期 年，从 年 月 日起到 年 月 日为止。二、运输方式为汽车公路运输，具体货物的名称、包装形式、数量、价值、运费、到货地点、收货人、...</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七、本合同未尽事宜，由双方协商解决，协商不成，按照《^v^合同法》之规定办理。发生诉讼纠纷时管辖权属于乙方所在地法院。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沙土运输合同范本5</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合同号WTY20xx-001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沙土运输合同范本6</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部（解放、东风王平头、斯太尔）；车箱长米、车箱宽米、车箱高米运距： 公里运费： 元/结算方式：按车次结算，24小时结算一次（以现金方式结算）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 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土方运输合同范例2发包人（甲方）：___________________________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承包人（乙方）：___________________________依据《^v^经济合同法》、《^v^建筑法》及其他相关法律、行政法规、平等、自愿、公平和诚实信用的原则，双方就本建设工程施工事项协商一致，订立本合同。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3、所有土方工程及手尾工作完成后六个月内支付5%.七、甲方责任：</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甲、乙双方本着平等互利的原则，就东三环—南三环XX连接线D1标段土方工程运输，经双方友好协商，达成如下协议。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甲方为了确保东三环XX按期顺利完工，现将工程中的土方外运、土方现存部分交于乙方。根据^v^合同法为了保证工程的进度达成友好合作，互惠互利的目的，经双方协商达成以下协议：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（1）土方外运，按实结算。单价为16元3，（壹拾陆元整每立方含挖、装、运、刷边坡）。</w:t>
      </w:r>
    </w:p>
    <w:p>
      <w:pPr>
        <w:ind w:left="0" w:right="0" w:firstLine="560"/>
        <w:spacing w:before="450" w:after="450" w:line="312" w:lineRule="auto"/>
      </w:pPr>
      <w:r>
        <w:rPr>
          <w:rFonts w:ascii="宋体" w:hAnsi="宋体" w:eastAsia="宋体" w:cs="宋体"/>
          <w:color w:val="000"/>
          <w:sz w:val="28"/>
          <w:szCs w:val="28"/>
        </w:rPr>
        <w:t xml:space="preserve">（2）施工现场范围内挖方3元3（叁元整每立方）。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造成有关部门处罚工地，乙方应负全部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____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v^，当甲方接到乙方^v^____日内，甲方付清乙方工程款的70%，剩余款项转入次月，加上次月总工程款甲方在接到____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四、若乙方与________年____月____日前机械及运输车辆不能进场，本合同自行作废。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五、本合同单价不____市场其他因素而变化。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沙土运输合同范本8</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沙土运输合同范本10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 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年月日起，至 年月日止。</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1、合同生效并开始施工后，甲乙双方每月底对接确认完成的工作量，甲方于7日内按完成数量总金额的50%支付工程款；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2、土方工程结束后，乙方申报工程结算资料，经甲方审核后，30日内付审核结算款的75%；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3、工程竣工验收后，甲方在60日内向乙方付清全部余款。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2025-01-31T13:48:24+08:00</dcterms:created>
  <dcterms:modified xsi:type="dcterms:W3CDTF">2025-01-31T13:48:24+08:00</dcterms:modified>
</cp:coreProperties>
</file>

<file path=docProps/custom.xml><?xml version="1.0" encoding="utf-8"?>
<Properties xmlns="http://schemas.openxmlformats.org/officeDocument/2006/custom-properties" xmlns:vt="http://schemas.openxmlformats.org/officeDocument/2006/docPropsVTypes"/>
</file>