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仓储承揽合同范本(通用8篇)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仓储承揽合同范本11.承包商应全力保护业主在使用其提供的工帮时免遭因侵犯第三方的专利、设计或版权而面临的诉讼、索赔、要求和各种费用。2.如果承包商提供的工程设计、工厂设备的制造和供应以及在工程建造中实施的工作或使用的方法涉及了第三方的专利，...</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仓储承揽合同范本1</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w:t>
      </w:r>
    </w:p>
    <w:p>
      <w:pPr>
        <w:ind w:left="0" w:right="0" w:firstLine="560"/>
        <w:spacing w:before="450" w:after="450" w:line="312" w:lineRule="auto"/>
      </w:pPr>
      <w:r>
        <w:rPr>
          <w:rFonts w:ascii="宋体" w:hAnsi="宋体" w:eastAsia="宋体" w:cs="宋体"/>
          <w:color w:val="000"/>
          <w:sz w:val="28"/>
          <w:szCs w:val="28"/>
        </w:rPr>
        <w:t xml:space="preserve">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仓储承揽合同范本2</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仓储承揽合同范本4</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合同承包期限为一年，从20______年_____月_____日起至20______年_____月_____日止。合同期满后，如甲乙双方愿意，可继续签订承包合同。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_____年。乙方于每月5日前向甲方缴交承包款8300元，尾数在最后一个月结清;第一次缴交承包款时间为____年____月____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仓储承揽合同范本5</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仓储物名称品种规格性质数量质量包装件数标记仓储费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第七条储存期限：从__________年______月______日至______________年______月______日。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第九条保管人发现仓储物有变质或损坏的，应及时通知存货人或仓单持有人。法：</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第十条仓储物(是/否)已办理保险，险种名称：______________________保险金额：_____________________保险期限：_____________________________保险人名称：________________________。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w:t>
      </w:r>
    </w:p>
    <w:p>
      <w:pPr>
        <w:ind w:left="0" w:right="0" w:firstLine="560"/>
        <w:spacing w:before="450" w:after="450" w:line="312" w:lineRule="auto"/>
      </w:pPr>
      <w:r>
        <w:rPr>
          <w:rFonts w:ascii="宋体" w:hAnsi="宋体" w:eastAsia="宋体" w:cs="宋体"/>
          <w:color w:val="000"/>
          <w:sz w:val="28"/>
          <w:szCs w:val="28"/>
        </w:rPr>
        <w:t xml:space="preserve">第十二条结算方式与时间及________________。与时期间限：：</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第十三条储存期间届满，存货人或者仓单持有人应当凭仓单提取仓储物。存货人或者仓单持有人逾期提取的，应当加收仓储费具体如下：__________________________________________________提前提取的，不减收仓储费。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第十五条违约责任：_____________________________。违约损失赔偿额计算方法：________________________________________________________________。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八、合同期限本合同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 (按价值提取比例)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为满足配套厂家对全面物流的需求，甲乙双方本着互惠互利的原则，通过友好协商对一下服务内容进行增加具体如下： 见附表：合同固定收费合计：大写：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仓储承揽合同范本8</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2024-11-22T18:45:50+08:00</dcterms:created>
  <dcterms:modified xsi:type="dcterms:W3CDTF">2024-11-22T18:45:50+08:00</dcterms:modified>
</cp:coreProperties>
</file>

<file path=docProps/custom.xml><?xml version="1.0" encoding="utf-8"?>
<Properties xmlns="http://schemas.openxmlformats.org/officeDocument/2006/custom-properties" xmlns:vt="http://schemas.openxmlformats.org/officeDocument/2006/docPropsVTypes"/>
</file>