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租赁经营合同怎么写</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赁经营合同怎么写5篇合同当然是承诺可以撤回。那么你现在知道合同是怎么样子了吗？小编在这里给大家分享一些租赁经营合同怎么写，希望对大家能有所帮助，谢谢！租赁经营合同怎么写篇1编号：本合同当事人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租赁经营合同怎么写5篇</w:t>
      </w:r>
    </w:p>
    <w:p>
      <w:pPr>
        <w:ind w:left="0" w:right="0" w:firstLine="560"/>
        <w:spacing w:before="450" w:after="450" w:line="312" w:lineRule="auto"/>
      </w:pPr>
      <w:r>
        <w:rPr>
          <w:rFonts w:ascii="宋体" w:hAnsi="宋体" w:eastAsia="宋体" w:cs="宋体"/>
          <w:color w:val="000"/>
          <w:sz w:val="28"/>
          <w:szCs w:val="28"/>
        </w:rPr>
        <w:t xml:space="preserve">合同当然是承诺可以撤回。那么你现在知道合同是怎么样子了吗？小编在这里给大家分享一些租赁经营合同怎么写，希望对大家能有所帮助，谢谢！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租赁经营合同怎么写篇2</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合肥市房屋租赁合同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该房屋坐落于合肥市区(县)该房屋为： 室 厅 卫，建筑面积 平方米，装修情况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 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 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 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 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 (三)租金支付方式： 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 第八条：其他费用租赁期间内，与该房屋有关各项费用的承担方式为： (一)乙方承担(□水费/ □电费/ □电话费/ □电视收视费/□供暖费/ □燃气费/ □物业管理费/ □其他应当由租方承担的费用)等费用，乙方应保存并向甲方出示相关缴费凭证。 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(一)交付：甲方应与月日，将房屋按约定条件交付给乙方。《房屋附属设施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 第十一条：转租</w:t>
      </w:r>
    </w:p>
    <w:p>
      <w:pPr>
        <w:ind w:left="0" w:right="0" w:firstLine="560"/>
        <w:spacing w:before="450" w:after="450" w:line="312" w:lineRule="auto"/>
      </w:pPr>
      <w:r>
        <w:rPr>
          <w:rFonts w:ascii="宋体" w:hAnsi="宋体" w:eastAsia="宋体" w:cs="宋体"/>
          <w:color w:val="000"/>
          <w:sz w:val="28"/>
          <w:szCs w:val="28"/>
        </w:rPr>
        <w:t xml:space="preserve">(一) 除甲乙双方另有约定外，乙方需事先征得甲方书面同意，方可在租赁期限内将该房屋部分或者全部转租给他人。</w:t>
      </w:r>
    </w:p>
    <w:p>
      <w:pPr>
        <w:ind w:left="0" w:right="0" w:firstLine="560"/>
        <w:spacing w:before="450" w:after="450" w:line="312" w:lineRule="auto"/>
      </w:pPr>
      <w:r>
        <w:rPr>
          <w:rFonts w:ascii="宋体" w:hAnsi="宋体" w:eastAsia="宋体" w:cs="宋体"/>
          <w:color w:val="000"/>
          <w:sz w:val="28"/>
          <w:szCs w:val="28"/>
        </w:rPr>
        <w:t xml:space="preserve">(二) 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w:t>
      </w:r>
    </w:p>
    <w:p>
      <w:pPr>
        <w:ind w:left="0" w:right="0" w:firstLine="560"/>
        <w:spacing w:before="450" w:after="450" w:line="312" w:lineRule="auto"/>
      </w:pPr>
      <w:r>
        <w:rPr>
          <w:rFonts w:ascii="宋体" w:hAnsi="宋体" w:eastAsia="宋体" w:cs="宋体"/>
          <w:color w:val="000"/>
          <w:sz w:val="28"/>
          <w:szCs w:val="28"/>
        </w:rPr>
        <w:t xml:space="preserve">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2.欠交各项费用达元的。 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 5.擅自将该房屋转租给第三人的。 6.利用该房屋从事违法活动的。 7.其他：第十三条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 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 证照号码 证照号码： 法定代表人： 法定代表人： 电话： 电话： 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