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最新个人房屋租赁合同房东版十九篇(优质)</w:t>
      </w:r>
      <w:bookmarkEnd w:id="1"/>
    </w:p>
    <w:p>
      <w:pPr>
        <w:jc w:val="center"/>
        <w:spacing w:before="0" w:after="450"/>
      </w:pPr>
      <w:r>
        <w:rPr>
          <w:rFonts w:ascii="Arial" w:hAnsi="Arial" w:eastAsia="Arial" w:cs="Arial"/>
          <w:color w:val="999999"/>
          <w:sz w:val="20"/>
          <w:szCs w:val="20"/>
        </w:rPr>
        <w:t xml:space="preserve">来源：网络  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承租方(以下简称乙方)：_______乙方为合法住宿之需要，就租用甲方房屋事宜，双方经充分协商，达成如下一致协议条款。一、租赁物及用途甲方愿意将拥有完整所有权及处分权的座落于_________面积约为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 。房屋为室厅 ，可使用面积为平方米 ，甲方将房租出租给乙方做使用。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租赁期共年月，出租人从年月日起将出租房屋交付承租人使用，至__年__月__日收回。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_________________年______月___日 ______________年______月___日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二_年__月__日 二_年__月__日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二、月租金为______元，缴租为____支付一次，人民币(大写)___________元(￥____元),以后应提前___天支付。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甲方：_______市工商局干部</w:t>
      </w:r>
    </w:p>
    <w:p>
      <w:pPr>
        <w:ind w:left="0" w:right="0" w:firstLine="560"/>
        <w:spacing w:before="450" w:after="450" w:line="312" w:lineRule="auto"/>
      </w:pPr>
      <w:r>
        <w:rPr>
          <w:rFonts w:ascii="宋体" w:hAnsi="宋体" w:eastAsia="宋体" w:cs="宋体"/>
          <w:color w:val="000"/>
          <w:sz w:val="28"/>
          <w:szCs w:val="28"/>
        </w:rPr>
        <w:t xml:space="preserve">乙方：_______市第五中学教师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甲方将本市______________私有住房租于乙方使用，经双方协商，仃立租赁契约如下：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________年____月____日至________年____月____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证明人： _______(签名、盖章)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