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简单汽车租赁合同电子版(10篇)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简单汽车租赁合同电子版一出租方：__________________(甲方)承租方：__________________(乙方)双方本着自愿、平等、互惠互利、诚实信用的原则，就甲方出租叉车给乙方事宜，经双方友好协商，订立如下...</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简单汽车租赁合同简单汽车租赁合同电子版一</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出租方：_______承租方：_______(章)</w:t>
      </w:r>
    </w:p>
    <w:p>
      <w:pPr>
        <w:ind w:left="0" w:right="0" w:firstLine="560"/>
        <w:spacing w:before="450" w:after="450" w:line="312" w:lineRule="auto"/>
      </w:pPr>
      <w:r>
        <w:rPr>
          <w:rFonts w:ascii="宋体" w:hAnsi="宋体" w:eastAsia="宋体" w:cs="宋体"/>
          <w:color w:val="000"/>
          <w:sz w:val="28"/>
          <w:szCs w:val="28"/>
        </w:rPr>
        <w:t xml:space="preserve">委托经办人：_______委托经办人：_______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一、出租方根据承租方需要，同意将________(车主)的________品牌车(车牌号为____________)租给承租方使用。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三、租用期定为叁年，自_______年____月____日起至________年____月____日止，到期承租方如果继续使用或提前停用应在10日前向出租方提出协商，否则出租方有权按合同规定照收租凭费或按合同期限将车收回。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四、租金为每年________元(即人民币________元整)，从合同生效日起计，按年结算支付租金，第一年的租金于________年____月____日前支付，第二年起为每年____月____日前支付。</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六、与本凭相关的需由出租方承担的相关税费等，由承担方代为扣缴及办理。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七、双方责任：出租方不得擅自将车收回，否则将按租金的双倍赔偿承租方;承租方必须按合同规定的时间和租金金额付款。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九、本协议一式两份，协议双方各执一份。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简单汽车租赁合同简单汽车租赁合同电子版九</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简单汽车租赁合同简单汽车租赁合同电子版篇十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2024-11-22T10:33:58+08:00</dcterms:created>
  <dcterms:modified xsi:type="dcterms:W3CDTF">2024-11-22T10:33:58+08:00</dcterms:modified>
</cp:coreProperties>
</file>

<file path=docProps/custom.xml><?xml version="1.0" encoding="utf-8"?>
<Properties xmlns="http://schemas.openxmlformats.org/officeDocument/2006/custom-properties" xmlns:vt="http://schemas.openxmlformats.org/officeDocument/2006/docPropsVTypes"/>
</file>