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英语租赁合同范本(优选5篇)</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英语租赁合同范本1others: 本合同如有未尽事宜，由甲、乙双方洽谈解决。if this agreement it unclear with respect to certain matters, the two parties shal...</w:t>
      </w:r>
    </w:p>
    <w:p>
      <w:pPr>
        <w:ind w:left="0" w:right="0" w:firstLine="560"/>
        <w:spacing w:before="450" w:after="450" w:line="312" w:lineRule="auto"/>
      </w:pPr>
      <w:r>
        <w:rPr>
          <w:rFonts w:ascii="黑体" w:hAnsi="黑体" w:eastAsia="黑体" w:cs="黑体"/>
          <w:color w:val="000000"/>
          <w:sz w:val="36"/>
          <w:szCs w:val="36"/>
          <w:b w:val="1"/>
          <w:bCs w:val="1"/>
        </w:rPr>
        <w:t xml:space="preserve">英语租赁合同范本1</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respect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英语租赁合同范本2</w:t>
      </w:r>
    </w:p>
    <w:p>
      <w:pPr>
        <w:ind w:left="0" w:right="0" w:firstLine="560"/>
        <w:spacing w:before="450" w:after="450" w:line="312" w:lineRule="auto"/>
      </w:pPr>
      <w:r>
        <w:rPr>
          <w:rFonts w:ascii="宋体" w:hAnsi="宋体" w:eastAsia="宋体" w:cs="宋体"/>
          <w:color w:val="000"/>
          <w:sz w:val="28"/>
          <w:szCs w:val="28"/>
        </w:rPr>
        <w:t xml:space="preserve">term of tenancy：</w:t>
      </w:r>
    </w:p>
    <w:p>
      <w:pPr>
        <w:ind w:left="0" w:right="0" w:firstLine="560"/>
        <w:spacing w:before="450" w:after="450" w:line="312" w:lineRule="auto"/>
      </w:pPr>
      <w:r>
        <w:rPr>
          <w:rFonts w:ascii="宋体" w:hAnsi="宋体" w:eastAsia="宋体" w:cs="宋体"/>
          <w:color w:val="000"/>
          <w:sz w:val="28"/>
          <w:szCs w:val="28"/>
        </w:rPr>
        <w:t xml:space="preserve">租赁期为_____年，自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黑体" w:hAnsi="黑体" w:eastAsia="黑体" w:cs="黑体"/>
          <w:color w:val="000000"/>
          <w:sz w:val="36"/>
          <w:szCs w:val="36"/>
          <w:b w:val="1"/>
          <w:bCs w:val="1"/>
        </w:rPr>
        <w:t xml:space="preserve">英语租赁合同范本3</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responsible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黑体" w:hAnsi="黑体" w:eastAsia="黑体" w:cs="黑体"/>
          <w:color w:val="000000"/>
          <w:sz w:val="36"/>
          <w:szCs w:val="36"/>
          <w:b w:val="1"/>
          <w:bCs w:val="1"/>
        </w:rPr>
        <w:t xml:space="preserve">英语租赁合同范本4</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10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10 days when the execution of this agreement a security for party b’s obligations hereunder. when party b move in,party b pay one month’s rental in the amount of___________with 10days.</w:t>
      </w:r>
    </w:p>
    <w:p>
      <w:pPr>
        <w:ind w:left="0" w:right="0" w:firstLine="560"/>
        <w:spacing w:before="450" w:after="450" w:line="312" w:lineRule="auto"/>
      </w:pPr>
      <w:r>
        <w:rPr>
          <w:rFonts w:ascii="宋体" w:hAnsi="宋体" w:eastAsia="宋体" w:cs="宋体"/>
          <w:color w:val="000"/>
          <w:sz w:val="28"/>
          <w:szCs w:val="28"/>
        </w:rPr>
        <w:t xml:space="preserve">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黑体" w:hAnsi="黑体" w:eastAsia="黑体" w:cs="黑体"/>
          <w:color w:val="000000"/>
          <w:sz w:val="36"/>
          <w:szCs w:val="36"/>
          <w:b w:val="1"/>
          <w:bCs w:val="1"/>
        </w:rPr>
        <w:t xml:space="preserve">英语租赁合同范本5</w:t>
      </w:r>
    </w:p>
    <w:p>
      <w:pPr>
        <w:ind w:left="0" w:right="0" w:firstLine="560"/>
        <w:spacing w:before="450" w:after="450" w:line="312" w:lineRule="auto"/>
      </w:pPr>
      <w:r>
        <w:rPr>
          <w:rFonts w:ascii="宋体" w:hAnsi="宋体" w:eastAsia="宋体" w:cs="宋体"/>
          <w:color w:val="000"/>
          <w:sz w:val="28"/>
          <w:szCs w:val="28"/>
        </w:rPr>
        <w:t xml:space="preserve">dispute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凡因执行本合同所产生的或与本合同有关的一切争议，双方应通过友好协商解决;协商不成，应提交中国国际经济贸易仲裁委员会，按其仲裁规则和_仲裁法进行仲裁。仲裁解决是终局的，对双方都有约束力。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disputes arising over this agreement of any matters related hereto ,the parties shall negotiate in good faith to resolve such such negotiation fails, the parties shall submit the dispute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2025-04-20T20:53:38+08:00</dcterms:created>
  <dcterms:modified xsi:type="dcterms:W3CDTF">2025-04-20T20:53:38+08:00</dcterms:modified>
</cp:coreProperties>
</file>

<file path=docProps/custom.xml><?xml version="1.0" encoding="utf-8"?>
<Properties xmlns="http://schemas.openxmlformats.org/officeDocument/2006/custom-properties" xmlns:vt="http://schemas.openxmlformats.org/officeDocument/2006/docPropsVTypes"/>
</file>