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2024年租赁销售合同 租赁购买(10篇)</w:t>
      </w:r>
      <w:bookmarkEnd w:id="1"/>
    </w:p>
    <w:p>
      <w:pPr>
        <w:jc w:val="center"/>
        <w:spacing w:before="0" w:after="450"/>
      </w:pPr>
      <w:r>
        <w:rPr>
          <w:rFonts w:ascii="Arial" w:hAnsi="Arial" w:eastAsia="Arial" w:cs="Arial"/>
          <w:color w:val="999999"/>
          <w:sz w:val="20"/>
          <w:szCs w:val="20"/>
        </w:rPr>
        <w:t xml:space="preserve">来源：网络  作者：醉人清风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租赁销售合同 租赁购买一供货单位：_________，以下简称乙方。经甲乙双方充分协商，特订立本合同，以便共同遵守。第一条产品的名称、品种、规格和质量1.产品的名称、品种、规格(1)sc6350水箱换向器 22_16_8 ;(2)20w换向...</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租赁购买一</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租赁购买二</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w:t>
      </w:r>
    </w:p>
    <w:p>
      <w:pPr>
        <w:ind w:left="0" w:right="0" w:firstLine="560"/>
        <w:spacing w:before="450" w:after="450" w:line="312" w:lineRule="auto"/>
      </w:pPr>
      <w:r>
        <w:rPr>
          <w:rFonts w:ascii="宋体" w:hAnsi="宋体" w:eastAsia="宋体" w:cs="宋体"/>
          <w:color w:val="000"/>
          <w:sz w:val="28"/>
          <w:szCs w:val="28"/>
        </w:rPr>
        <w:t xml:space="preserve">(1)sc6350水箱换向器 22_16_8 ;</w:t>
      </w:r>
    </w:p>
    <w:p>
      <w:pPr>
        <w:ind w:left="0" w:right="0" w:firstLine="560"/>
        <w:spacing w:before="450" w:after="450" w:line="312" w:lineRule="auto"/>
      </w:pPr>
      <w:r>
        <w:rPr>
          <w:rFonts w:ascii="宋体" w:hAnsi="宋体" w:eastAsia="宋体" w:cs="宋体"/>
          <w:color w:val="000"/>
          <w:sz w:val="28"/>
          <w:szCs w:val="28"/>
        </w:rPr>
        <w:t xml:space="preserve">(2)20w换向器20.3_16_10 ;</w:t>
      </w:r>
    </w:p>
    <w:p>
      <w:pPr>
        <w:ind w:left="0" w:right="0" w:firstLine="560"/>
        <w:spacing w:before="450" w:after="450" w:line="312" w:lineRule="auto"/>
      </w:pPr>
      <w:r>
        <w:rPr>
          <w:rFonts w:ascii="宋体" w:hAnsi="宋体" w:eastAsia="宋体" w:cs="宋体"/>
          <w:color w:val="000"/>
          <w:sz w:val="28"/>
          <w:szCs w:val="28"/>
        </w:rPr>
        <w:t xml:space="preserve">(3)摇机换向器15.2_13_8</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① 按国家标准执行;</w:t>
      </w:r>
    </w:p>
    <w:p>
      <w:pPr>
        <w:ind w:left="0" w:right="0" w:firstLine="560"/>
        <w:spacing w:before="450" w:after="450" w:line="312" w:lineRule="auto"/>
      </w:pPr>
      <w:r>
        <w:rPr>
          <w:rFonts w:ascii="宋体" w:hAnsi="宋体" w:eastAsia="宋体" w:cs="宋体"/>
          <w:color w:val="000"/>
          <w:sz w:val="28"/>
          <w:szCs w:val="28"/>
        </w:rPr>
        <w:t xml:space="preserve">② 按部颁标准执行;</w:t>
      </w:r>
    </w:p>
    <w:p>
      <w:pPr>
        <w:ind w:left="0" w:right="0" w:firstLine="560"/>
        <w:spacing w:before="450" w:after="450" w:line="312" w:lineRule="auto"/>
      </w:pPr>
      <w:r>
        <w:rPr>
          <w:rFonts w:ascii="宋体" w:hAnsi="宋体" w:eastAsia="宋体" w:cs="宋体"/>
          <w:color w:val="000"/>
          <w:sz w:val="28"/>
          <w:szCs w:val="28"/>
        </w:rPr>
        <w:t xml:space="preserve">③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w:t>
      </w:r>
    </w:p>
    <w:p>
      <w:pPr>
        <w:ind w:left="0" w:right="0" w:firstLine="560"/>
        <w:spacing w:before="450" w:after="450" w:line="312" w:lineRule="auto"/>
      </w:pPr>
      <w:r>
        <w:rPr>
          <w:rFonts w:ascii="宋体" w:hAnsi="宋体" w:eastAsia="宋体" w:cs="宋体"/>
          <w:color w:val="000"/>
          <w:sz w:val="28"/>
          <w:szCs w:val="28"/>
        </w:rPr>
        <w:t xml:space="preserve">购销合同签字</w:t>
      </w:r>
    </w:p>
    <w:p>
      <w:pPr>
        <w:ind w:left="0" w:right="0" w:firstLine="560"/>
        <w:spacing w:before="450" w:after="450" w:line="312" w:lineRule="auto"/>
      </w:pPr>
      <w:r>
        <w:rPr>
          <w:rFonts w:ascii="宋体" w:hAnsi="宋体" w:eastAsia="宋体" w:cs="宋体"/>
          <w:color w:val="000"/>
          <w:sz w:val="28"/>
          <w:szCs w:val="28"/>
        </w:rPr>
        <w:t xml:space="preserve">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签署天然气购销合同</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w:t>
      </w:r>
    </w:p>
    <w:p>
      <w:pPr>
        <w:ind w:left="0" w:right="0" w:firstLine="560"/>
        <w:spacing w:before="450" w:after="450" w:line="312" w:lineRule="auto"/>
      </w:pPr>
      <w:r>
        <w:rPr>
          <w:rFonts w:ascii="宋体" w:hAnsi="宋体" w:eastAsia="宋体" w:cs="宋体"/>
          <w:color w:val="000"/>
          <w:sz w:val="28"/>
          <w:szCs w:val="28"/>
        </w:rPr>
        <w:t xml:space="preserve">帐号：__________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租赁购买三</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租赁购买四</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租赁购买五</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租赁购买六</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第十六条本合同(协议)双方签章，依法生效，有效期为1年，期满双方如无异议，合同自动延长。凡涉及日期的，按收件人签收日期和邮局戳记日期为准。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开户银行：_______开户银行：_______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销货方(甲方)签章：__购货方(乙方)签章：__</w:t>
      </w:r>
    </w:p>
    <w:p>
      <w:pPr>
        <w:ind w:left="0" w:right="0" w:firstLine="560"/>
        <w:spacing w:before="450" w:after="450" w:line="312" w:lineRule="auto"/>
      </w:pPr>
      <w:r>
        <w:rPr>
          <w:rFonts w:ascii="宋体" w:hAnsi="宋体" w:eastAsia="宋体" w:cs="宋体"/>
          <w:color w:val="000"/>
          <w:sz w:val="28"/>
          <w:szCs w:val="28"/>
        </w:rPr>
        <w:t xml:space="preserve">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租赁销售合同 租赁购买九</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w:t>
      </w:r>
    </w:p>
    <w:p>
      <w:pPr>
        <w:ind w:left="0" w:right="0" w:firstLine="560"/>
        <w:spacing w:before="450" w:after="450" w:line="312" w:lineRule="auto"/>
      </w:pPr>
      <w:r>
        <w:rPr>
          <w:rFonts w:ascii="宋体" w:hAnsi="宋体" w:eastAsia="宋体" w:cs="宋体"/>
          <w:color w:val="000"/>
          <w:sz w:val="28"/>
          <w:szCs w:val="28"/>
        </w:rPr>
        <w:t xml:space="preserve">(书信、传真、电报、当面送交等)方式传递。以上方式无法送达的，方可采取公告送达的方式。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本合同自双方或双方法定代表人或其授权代表人签字并加盖公章之日起生效。有效期为年，自__年__月__日至__年__月__日。本合同正本一式份，双方各执份，具有同等法律效力;合同副本份，送或留存一份。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租赁销售合同 租赁购买篇十</w:t>
      </w:r>
    </w:p>
    <w:p>
      <w:pPr>
        <w:ind w:left="0" w:right="0" w:firstLine="560"/>
        <w:spacing w:before="450" w:after="450" w:line="312" w:lineRule="auto"/>
      </w:pPr>
      <w:r>
        <w:rPr>
          <w:rFonts w:ascii="宋体" w:hAnsi="宋体" w:eastAsia="宋体" w:cs="宋体"/>
          <w:color w:val="000"/>
          <w:sz w:val="28"/>
          <w:szCs w:val="28"/>
        </w:rPr>
        <w:t xml:space="preserve">甲方(买方)：_________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4、计量单位和方法：</w:t>
      </w:r>
    </w:p>
    <w:p>
      <w:pPr>
        <w:ind w:left="0" w:right="0" w:firstLine="560"/>
        <w:spacing w:before="450" w:after="450" w:line="312" w:lineRule="auto"/>
      </w:pPr>
      <w:r>
        <w:rPr>
          <w:rFonts w:ascii="宋体" w:hAnsi="宋体" w:eastAsia="宋体" w:cs="宋体"/>
          <w:color w:val="000"/>
          <w:sz w:val="28"/>
          <w:szCs w:val="28"/>
        </w:rPr>
        <w:t xml:space="preserve">5、质量等级：按国家标准执行(见附件)，确定标准后封存样品，应由甲乙双方共同封存，妥善保管，作为验收的依据。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第二条包装</w:t>
      </w:r>
    </w:p>
    <w:p>
      <w:pPr>
        <w:ind w:left="0" w:right="0" w:firstLine="560"/>
        <w:spacing w:before="450" w:after="450" w:line="312" w:lineRule="auto"/>
      </w:pPr>
      <w:r>
        <w:rPr>
          <w:rFonts w:ascii="宋体" w:hAnsi="宋体" w:eastAsia="宋体" w:cs="宋体"/>
          <w:color w:val="000"/>
          <w:sz w:val="28"/>
          <w:szCs w:val="28"/>
        </w:rPr>
        <w:t xml:space="preserve">1、包装材料及规格：</w:t>
      </w:r>
    </w:p>
    <w:p>
      <w:pPr>
        <w:ind w:left="0" w:right="0" w:firstLine="560"/>
        <w:spacing w:before="450" w:after="450" w:line="312" w:lineRule="auto"/>
      </w:pPr>
      <w:r>
        <w:rPr>
          <w:rFonts w:ascii="宋体" w:hAnsi="宋体" w:eastAsia="宋体" w:cs="宋体"/>
          <w:color w:val="000"/>
          <w:sz w:val="28"/>
          <w:szCs w:val="28"/>
        </w:rPr>
        <w:t xml:space="preserve">2、不同品种等级应分别包装;</w:t>
      </w:r>
    </w:p>
    <w:p>
      <w:pPr>
        <w:ind w:left="0" w:right="0" w:firstLine="560"/>
        <w:spacing w:before="450" w:after="450" w:line="312" w:lineRule="auto"/>
      </w:pPr>
      <w:r>
        <w:rPr>
          <w:rFonts w:ascii="宋体" w:hAnsi="宋体" w:eastAsia="宋体" w:cs="宋体"/>
          <w:color w:val="000"/>
          <w:sz w:val="28"/>
          <w:szCs w:val="28"/>
        </w:rPr>
        <w:t xml:space="preserve">3、包装要牢固，适宜装卸运输;</w:t>
      </w:r>
    </w:p>
    <w:p>
      <w:pPr>
        <w:ind w:left="0" w:right="0" w:firstLine="560"/>
        <w:spacing w:before="450" w:after="450" w:line="312" w:lineRule="auto"/>
      </w:pPr>
      <w:r>
        <w:rPr>
          <w:rFonts w:ascii="宋体" w:hAnsi="宋体" w:eastAsia="宋体" w:cs="宋体"/>
          <w:color w:val="000"/>
          <w:sz w:val="28"/>
          <w:szCs w:val="28"/>
        </w:rPr>
        <w:t xml:space="preserve">4、每包品种等级标签清楚;</w:t>
      </w:r>
    </w:p>
    <w:p>
      <w:pPr>
        <w:ind w:left="0" w:right="0" w:firstLine="560"/>
        <w:spacing w:before="450" w:after="450" w:line="312" w:lineRule="auto"/>
      </w:pPr>
      <w:r>
        <w:rPr>
          <w:rFonts w:ascii="宋体" w:hAnsi="宋体" w:eastAsia="宋体" w:cs="宋体"/>
          <w:color w:val="000"/>
          <w:sz w:val="28"/>
          <w:szCs w:val="28"/>
        </w:rPr>
        <w:t xml:space="preserve">5、包装费用由(甲/乙)方负担。</w:t>
      </w:r>
    </w:p>
    <w:p>
      <w:pPr>
        <w:ind w:left="0" w:right="0" w:firstLine="560"/>
        <w:spacing w:before="450" w:after="450" w:line="312" w:lineRule="auto"/>
      </w:pPr>
      <w:r>
        <w:rPr>
          <w:rFonts w:ascii="宋体" w:hAnsi="宋体" w:eastAsia="宋体" w:cs="宋体"/>
          <w:color w:val="000"/>
          <w:sz w:val="28"/>
          <w:szCs w:val="28"/>
        </w:rPr>
        <w:t xml:space="preserve">6、包装物由(甲/乙)方供应，包装物的回收办法由双方另行商定。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产品的价格按下列第项执行：</w:t>
      </w:r>
    </w:p>
    <w:p>
      <w:pPr>
        <w:ind w:left="0" w:right="0" w:firstLine="560"/>
        <w:spacing w:before="450" w:after="450" w:line="312" w:lineRule="auto"/>
      </w:pPr>
      <w:r>
        <w:rPr>
          <w:rFonts w:ascii="宋体" w:hAnsi="宋体" w:eastAsia="宋体" w:cs="宋体"/>
          <w:color w:val="000"/>
          <w:sz w:val="28"/>
          <w:szCs w:val="28"/>
        </w:rPr>
        <w:t xml:space="preserve">1、在合同执行期内遇有价格调整时，按新价格执行。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2、价格由当事人协商议定。</w:t>
      </w:r>
    </w:p>
    <w:p>
      <w:pPr>
        <w:ind w:left="0" w:right="0" w:firstLine="560"/>
        <w:spacing w:before="450" w:after="450" w:line="312" w:lineRule="auto"/>
      </w:pPr>
      <w:r>
        <w:rPr>
          <w:rFonts w:ascii="宋体" w:hAnsi="宋体" w:eastAsia="宋体" w:cs="宋体"/>
          <w:color w:val="000"/>
          <w:sz w:val="28"/>
          <w:szCs w:val="28"/>
        </w:rPr>
        <w:t xml:space="preserve">第四条货款结算</w:t>
      </w:r>
    </w:p>
    <w:p>
      <w:pPr>
        <w:ind w:left="0" w:right="0" w:firstLine="560"/>
        <w:spacing w:before="450" w:after="450" w:line="312" w:lineRule="auto"/>
      </w:pPr>
      <w:r>
        <w:rPr>
          <w:rFonts w:ascii="宋体" w:hAnsi="宋体" w:eastAsia="宋体" w:cs="宋体"/>
          <w:color w:val="000"/>
          <w:sz w:val="28"/>
          <w:szCs w:val="28"/>
        </w:rPr>
        <w:t xml:space="preserve">1、货款的支付方式，按照以下项规定办理。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(2)甲方自提，现款现货，货款两清。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3、货款的结算方式按照以下项规定办理。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第五条交货方式</w:t>
      </w:r>
    </w:p>
    <w:p>
      <w:pPr>
        <w:ind w:left="0" w:right="0" w:firstLine="560"/>
        <w:spacing w:before="450" w:after="450" w:line="312" w:lineRule="auto"/>
      </w:pPr>
      <w:r>
        <w:rPr>
          <w:rFonts w:ascii="宋体" w:hAnsi="宋体" w:eastAsia="宋体" w:cs="宋体"/>
          <w:color w:val="000"/>
          <w:sz w:val="28"/>
          <w:szCs w:val="28"/>
        </w:rPr>
        <w:t xml:space="preserve">1、交货方式：按下列第项执行：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(1)实行送货的，乙方应按合同规定的时间送往(接收地点)，交货日期以发运时运输部门的戳记为准;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(2)实行代运的，乙方应按甲方的要求，选择合理的运输路线和运输工具，向运输部门提报运输计划，办理托运手续，并派人押运(如果需要)。交货日期以发运时运输部门的戳记为准;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(3)实行提货的，乙方应按合同规定的时间通知甲方提货，以发出通知之日作为通知提货时间;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(4)实行义运的，对超过国家规定的义运里程的运输费用负担，按国家有关规定执行;国家没有规定的，由甲乙双方协商。</w:t>
      </w:r>
    </w:p>
    <w:p>
      <w:pPr>
        <w:ind w:left="0" w:right="0" w:firstLine="560"/>
        <w:spacing w:before="450" w:after="450" w:line="312" w:lineRule="auto"/>
      </w:pPr>
      <w:r>
        <w:rPr>
          <w:rFonts w:ascii="宋体" w:hAnsi="宋体" w:eastAsia="宋体" w:cs="宋体"/>
          <w:color w:val="000"/>
          <w:sz w:val="28"/>
          <w:szCs w:val="28"/>
        </w:rPr>
        <w:t xml:space="preserve">2、保险：(按情况约定由谁负责投保并具体规定投保金额和投保险种)。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3、与买卖相关的单证的转移：</w:t>
      </w:r>
    </w:p>
    <w:p>
      <w:pPr>
        <w:ind w:left="0" w:right="0" w:firstLine="560"/>
        <w:spacing w:before="450" w:after="450" w:line="312" w:lineRule="auto"/>
      </w:pPr>
      <w:r>
        <w:rPr>
          <w:rFonts w:ascii="宋体" w:hAnsi="宋体" w:eastAsia="宋体" w:cs="宋体"/>
          <w:color w:val="000"/>
          <w:sz w:val="28"/>
          <w:szCs w:val="28"/>
        </w:rPr>
        <w:t xml:space="preserve">第六条产品验收</w:t>
      </w:r>
    </w:p>
    <w:p>
      <w:pPr>
        <w:ind w:left="0" w:right="0" w:firstLine="560"/>
        <w:spacing w:before="450" w:after="450" w:line="312" w:lineRule="auto"/>
      </w:pPr>
      <w:r>
        <w:rPr>
          <w:rFonts w:ascii="宋体" w:hAnsi="宋体" w:eastAsia="宋体" w:cs="宋体"/>
          <w:color w:val="000"/>
          <w:sz w:val="28"/>
          <w:szCs w:val="28"/>
        </w:rPr>
        <w:t xml:space="preserve">1、验收时间：甲方应在收到产品之日起日内组织有关人员会同乙方人员进行验收。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2、验收标准：以双方约定的质量为准，允许产品颜色有一定误差，重量允许有%误差，允许含水分为%。</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(1)甲方在验收中，如果发现产品质量不合规定，应妥为保管，并在日内向乙方提出书面异议;在托收承付期内，甲方有权拒付不符合合同规定部分的货款。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3、乙方出卖交由承运人运输的在途产品，除当事人另有约定的以外，毁损、灭失的风险自合同成立时起由甲方承担。</w:t>
      </w:r>
    </w:p>
    <w:p>
      <w:pPr>
        <w:ind w:left="0" w:right="0" w:firstLine="560"/>
        <w:spacing w:before="450" w:after="450" w:line="312" w:lineRule="auto"/>
      </w:pPr>
      <w:r>
        <w:rPr>
          <w:rFonts w:ascii="宋体" w:hAnsi="宋体" w:eastAsia="宋体" w:cs="宋体"/>
          <w:color w:val="000"/>
          <w:sz w:val="28"/>
          <w:szCs w:val="28"/>
        </w:rPr>
        <w:t xml:space="preserve">4、乙方按照约定未交付有关产品的单证和资料的，不影响产品毁损、灭失风险的转移。</w:t>
      </w:r>
    </w:p>
    <w:p>
      <w:pPr>
        <w:ind w:left="0" w:right="0" w:firstLine="560"/>
        <w:spacing w:before="450" w:after="450" w:line="312" w:lineRule="auto"/>
      </w:pPr>
      <w:r>
        <w:rPr>
          <w:rFonts w:ascii="宋体" w:hAnsi="宋体" w:eastAsia="宋体" w:cs="宋体"/>
          <w:color w:val="000"/>
          <w:sz w:val="28"/>
          <w:szCs w:val="28"/>
        </w:rPr>
        <w:t xml:space="preserve">5、因产品质量不符合质量要求，致使不能实现合同目的的，甲方可以拒绝接受产品或者解除合同。甲方拒绝接受产品或者解除合同的，产品毁损、灭失的风险由乙方承担。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1、甲方对乙方交付的农副产品必须及时验收，并按合同约定支付货款。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2、甲方评定产品质量等级要严格按照国家规定的质量标准或双方约定的质量标准，按质论价，不得压级压价和提级提价。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3、甲方有权拒收对乙方交付的不合规格的产品，但必须向乙方说明拒绝收受的理由。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4、甲方应当协助乙方做好生产采收技术指导工作。</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3、乙方的农副产品生产如受气候条件的影响，允许在减产%的幅度内不以违约论。</w:t>
      </w:r>
    </w:p>
    <w:p>
      <w:pPr>
        <w:ind w:left="0" w:right="0" w:firstLine="560"/>
        <w:spacing w:before="450" w:after="450" w:line="312" w:lineRule="auto"/>
      </w:pPr>
      <w:r>
        <w:rPr>
          <w:rFonts w:ascii="宋体" w:hAnsi="宋体" w:eastAsia="宋体" w:cs="宋体"/>
          <w:color w:val="000"/>
          <w:sz w:val="28"/>
          <w:szCs w:val="28"/>
        </w:rPr>
        <w:t xml:space="preserve">4、乙方完成本合同约定的交付任务后，有权自行向第三方出售产品。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第十一条乙方的违约责任：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4、乙方逾期交货的，应按照逾期交货金额每日万分之计算，向甲方支付逾期交货的违约金，并赔偿甲方因此所遭受的损失。如逾期超过日，甲方有权终止合同并可就遭受的损失向乙方索赔。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产品后，仍可按合同约定的付款时间付款;合同约定自提的，甲方可拒绝提货。乙方逾期交货的，乙方应在发货前与甲方协商，甲方仍需要产品的，乙方应按数补交，并承担逾期交货责任;甲方不再需要产品的，应在接到乙方通知后</w:t>
      </w:r>
    </w:p>
    <w:p>
      <w:pPr>
        <w:ind w:left="0" w:right="0" w:firstLine="560"/>
        <w:spacing w:before="450" w:after="450" w:line="312" w:lineRule="auto"/>
      </w:pPr>
      <w:r>
        <w:rPr>
          <w:rFonts w:ascii="宋体" w:hAnsi="宋体" w:eastAsia="宋体" w:cs="宋体"/>
          <w:color w:val="000"/>
          <w:sz w:val="28"/>
          <w:szCs w:val="28"/>
        </w:rPr>
        <w:t xml:space="preserve">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2025-04-30T04:01:01+08:00</dcterms:created>
  <dcterms:modified xsi:type="dcterms:W3CDTF">2025-04-30T04:01:01+08:00</dcterms:modified>
</cp:coreProperties>
</file>

<file path=docProps/custom.xml><?xml version="1.0" encoding="utf-8"?>
<Properties xmlns="http://schemas.openxmlformats.org/officeDocument/2006/custom-properties" xmlns:vt="http://schemas.openxmlformats.org/officeDocument/2006/docPropsVTypes"/>
</file>