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2024年公寓房屋租赁合同电子版(十三篇)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公寓房屋租赁合同电子版一承租方（乙方）：甲、乙双方就房屋租赁事宜达成如下协议：一、甲方将位于 房屋出租给乙方居住使用，租赁期限自 年 月 日至 年 月 日，计6个月。二、本房屋月租金为人民币 元，按季度结算。每季度初前10天，乙方向甲方支付...</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xx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为乙方临时使用，假如甲方工程续建，乙方在接到通知后____日内应无条件退租搬出，不得拖延。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从签字之日起租用期必须有________年时间，否则不退押金。假如________年之内甲方续建、转卖，乙方必须无条件搬出。甲方不负乙方任何责任。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乙方在租赁期内如违反上述职责，甲方有权终止协议和清出乙方在本大楼租用权，保证金不退还。 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代表人（签字）：_________代表人（签字）：_________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 ￥；_________元/ ________________________元整），年租金总计：________________人民币________元整 （￥：________元）。 房屋押金 ￥________元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 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 该房屋坐落于____市_________区(县)_________. 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 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 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20____市房屋租赁合同中的租赁期限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 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20____市房屋租赁合同租金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20____市房屋租赁合同其他费用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20____市房屋租赁合同的无权代理 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20____市房屋租赁合同争议的解决办法 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 本合同经甲乙双方签字盖章后生效。本合同(及附件)一式______份，其中甲方执______份，乙方执______份，房屋租赁管理行政机关备案一份，_____执_______份。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w:t>
      </w:r>
    </w:p>
    <w:p>
      <w:pPr>
        <w:ind w:left="0" w:right="0" w:firstLine="560"/>
        <w:spacing w:before="450" w:after="450" w:line="312" w:lineRule="auto"/>
      </w:pPr>
      <w:r>
        <w:rPr>
          <w:rFonts w:ascii="宋体" w:hAnsi="宋体" w:eastAsia="宋体" w:cs="宋体"/>
          <w:color w:val="000"/>
          <w:sz w:val="28"/>
          <w:szCs w:val="28"/>
        </w:rPr>
        <w:t xml:space="preserve">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(签名盖章)经办人</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公寓房屋租赁合同电子版七</w:t>
      </w:r>
    </w:p>
    <w:p>
      <w:pPr>
        <w:ind w:left="0" w:right="0" w:firstLine="560"/>
        <w:spacing w:before="450" w:after="450" w:line="312" w:lineRule="auto"/>
      </w:pPr>
      <w:r>
        <w:rPr>
          <w:rFonts w:ascii="宋体" w:hAnsi="宋体" w:eastAsia="宋体" w:cs="宋体"/>
          <w:color w:val="000"/>
          <w:sz w:val="28"/>
          <w:szCs w:val="28"/>
        </w:rPr>
        <w:t xml:space="preserve">经舟***房屋中介部中介，甲、乙双方友好协商同意以下协议条款：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出租方：(简称甲方) 地址： 电话： 承租方：(简称乙方) 地址： 电话：</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三、乙方每月(季)向甲方缴纳租金人民币x元整，并于当月(季)初x天内交清。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四、房屋租赁合同生效后，乙方应向甲方交付三个月房租x元，作为履约保证金，合同期满后退还给乙方。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五、出租房屋的房地产税、个人收入调节税、土地使用费、出租房屋管理费由x方负责交纳；水电费、卫生费、房屋管理费由方负责交付。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 经办单位：(签名盖章) 经办人：</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甲方房屋（以下简称该房屋）坐落于乍浦镇 雅山东路新港公寓302室；位于第三层，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付款方式。（因此房属于精装全配房屋，押金收取双方协商拟定） （ ）1、乙方按（季）支付租金给甲方。</w:t>
      </w:r>
    </w:p>
    <w:p>
      <w:pPr>
        <w:ind w:left="0" w:right="0" w:firstLine="560"/>
        <w:spacing w:before="450" w:after="450" w:line="312" w:lineRule="auto"/>
      </w:pPr>
      <w:r>
        <w:rPr>
          <w:rFonts w:ascii="宋体" w:hAnsi="宋体" w:eastAsia="宋体" w:cs="宋体"/>
          <w:color w:val="000"/>
          <w:sz w:val="28"/>
          <w:szCs w:val="28"/>
        </w:rPr>
        <w:t xml:space="preserve">（ ）2、付一压三</w:t>
      </w:r>
    </w:p>
    <w:p>
      <w:pPr>
        <w:ind w:left="0" w:right="0" w:firstLine="560"/>
        <w:spacing w:before="450" w:after="450" w:line="312" w:lineRule="auto"/>
      </w:pPr>
      <w:r>
        <w:rPr>
          <w:rFonts w:ascii="宋体" w:hAnsi="宋体" w:eastAsia="宋体" w:cs="宋体"/>
          <w:color w:val="000"/>
          <w:sz w:val="28"/>
          <w:szCs w:val="28"/>
        </w:rPr>
        <w:t xml:space="preserve">（ ）3、付三压一</w:t>
      </w:r>
    </w:p>
    <w:p>
      <w:pPr>
        <w:ind w:left="0" w:right="0" w:firstLine="560"/>
        <w:spacing w:before="450" w:after="450" w:line="312" w:lineRule="auto"/>
      </w:pPr>
      <w:r>
        <w:rPr>
          <w:rFonts w:ascii="宋体" w:hAnsi="宋体" w:eastAsia="宋体" w:cs="宋体"/>
          <w:color w:val="000"/>
          <w:sz w:val="28"/>
          <w:szCs w:val="28"/>
        </w:rPr>
        <w:t xml:space="preserve">（ ）4、付一压一</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甲、乙双方自本合同签订之日起，由乙方支付甲方（至少一个月房租的金额）作为押金。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床铺一个、柜子一个、空调一个、热水器一个、桌子一个、电脑桌一个、全自动洗衣机、电磁炉、液晶电视、电视柜、油烟机等基本家用电器经检测均能正常使用，乙方需本着爱惜使用，损坏需照价赔偿。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甲方（或代办人签章）：_____ 乙方（签章）：____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房屋坐落于____________________街道办事处_______________，建筑面积______平方米。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押金：人民币____________元整租赁期满或合同解除后，房屋租赁押金除抵扣应由乙方承担的费用、租金，以及乙方应当承担的违约赔偿责任外，剩余部分应如数返还给乙方。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在正常情况下，单方面解除合同的，承担违约责任。向对方支付违约金。本合同经双方签字盖章后生效。本合同一式_____份，其中甲方执_____份，乙方执_____份，执_____份。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