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北京房屋租赁合同范本官方(5篇)</w:t>
      </w:r>
      <w:bookmarkEnd w:id="1"/>
    </w:p>
    <w:p>
      <w:pPr>
        <w:jc w:val="center"/>
        <w:spacing w:before="0" w:after="450"/>
      </w:pPr>
      <w:r>
        <w:rPr>
          <w:rFonts w:ascii="Arial" w:hAnsi="Arial" w:eastAsia="Arial" w:cs="Arial"/>
          <w:color w:val="999999"/>
          <w:sz w:val="20"/>
          <w:szCs w:val="20"/>
        </w:rPr>
        <w:t xml:space="preserve">来源：网络  作者：雨声轻语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北京房屋租赁合同范本官方1(一)甲方有第九条第三款约定的情形之一导致合同解除的，应按月租金的100%向乙方支付违约金;乙方有第九条第四款约定的情形之一导致合同解除的，应按月租金的100%向甲方支付违约金，甲方并可要求乙方将房屋恢复原状。(二...</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北京房屋租赁合同范本官方1</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导致合同解除的，应按月租金的100%向乙方支付违约金;乙方有第九条第四款约定的情形之一导致合同解除的，应按月租金的100%向甲方支付违约金，甲方并可要求乙方将房屋恢复原状。</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应提前30日通知乙方，扣除乙方应承担的各项费用后，将剩余租金及押金退还乙方，并按月租金的100%向乙方支付违约金;乙方提前退租的，应提前30日通知甲方，并按月租金的100%向甲方支付违约金，甲方有权将剩余租金及押金折抵违约金，剩余部分退还乙方，不足部分乙方应于甲方向其发出补足违约金通知之日起2日内补足。</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(四)甲方未按约定时间交付房屋或者乙方不按约定支付租金但未达到解除合同条件的，以及乙方未按约定时间返还房屋的，每逾期一天，由违约方按月租金额的千分之八标准支付违约金。</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北京房屋租赁合同范本官方2</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(一)租金标准及支付方式：_______________元/年(大写：__________________)。</w:t>
      </w:r>
    </w:p>
    <w:p>
      <w:pPr>
        <w:ind w:left="0" w:right="0" w:firstLine="560"/>
        <w:spacing w:before="450" w:after="450" w:line="312" w:lineRule="auto"/>
      </w:pPr>
      <w:r>
        <w:rPr>
          <w:rFonts w:ascii="宋体" w:hAnsi="宋体" w:eastAsia="宋体" w:cs="宋体"/>
          <w:color w:val="000"/>
          <w:sz w:val="28"/>
          <w:szCs w:val="28"/>
        </w:rPr>
        <w:t xml:space="preserve">支付方式：押_____付_____，首期租金及押金应于___________________支付，以后每期租金乙方应于期限届满前提前________日支付，支付日期分别为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乙方可采用现金方式支付租金或将租金汇往甲方如下账户，即视为乙方完成付款义务：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______元整(大写：___________)_租赁期满或合同解除后，房屋租赁押金除抵扣应由乙方承担的费用、租金，以及乙方应当承担的违约赔偿责任外，剩余部分应如数返还给乙方。租赁期间，乙方不得以押金充抵租金或其他乙方应支付的费用。</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北京房屋租赁合同范本官方3</w:t>
      </w:r>
    </w:p>
    <w:p>
      <w:pPr>
        <w:ind w:left="0" w:right="0" w:firstLine="560"/>
        <w:spacing w:before="450" w:after="450" w:line="312" w:lineRule="auto"/>
      </w:pPr>
      <w:r>
        <w:rPr>
          <w:rFonts w:ascii="宋体" w:hAnsi="宋体" w:eastAsia="宋体" w:cs="宋体"/>
          <w:color w:val="000"/>
          <w:sz w:val="28"/>
          <w:szCs w:val="28"/>
        </w:rPr>
        <w:t xml:space="preserve">(一)租赁用途为居住;居住人数为______人，最多不超过______人。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乙方)应自订立本合同之时起24小时内到当地公安派出所办理住宿登记手续。</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北京房屋租赁合同范本官方4</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五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北京房屋租赁合同范本官方5</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出租人(甲方)签章：_______________________承租人(乙方)签章：________________________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联系地址：______________________________联系地址：_______________________________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签约日期：______________________________签约日期：_______________________________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2025-05-01T01:56:59+08:00</dcterms:created>
  <dcterms:modified xsi:type="dcterms:W3CDTF">2025-05-01T01:56:59+08:00</dcterms:modified>
</cp:coreProperties>
</file>

<file path=docProps/custom.xml><?xml version="1.0" encoding="utf-8"?>
<Properties xmlns="http://schemas.openxmlformats.org/officeDocument/2006/custom-properties" xmlns:vt="http://schemas.openxmlformats.org/officeDocument/2006/docPropsVTypes"/>
</file>