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2024年无息借款合同(5篇)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无息借款合同一法定代表人：委托代理人：公司住所：联系电话：邮 编：贷 款 人： (以下简称乙方)法定代表人：委托代理人：公司住所：联系电话：邮 编：甲乙双方本着平等、自愿和诚实信用原则，就借款事宜达成一致。特订立本合同，供双方恪守履行。第一...</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无息借款合同二</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元整），双方确认：由乙方于20__年月日前向甲方提供上述借款，汇入甲方指定银行，账户：，户名：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借款期限：自20__年 月 日至20年 月 日止，借款期限为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无息借款合同四</w:t>
      </w:r>
    </w:p>
    <w:p>
      <w:pPr>
        <w:ind w:left="0" w:right="0" w:firstLine="560"/>
        <w:spacing w:before="450" w:after="450" w:line="312" w:lineRule="auto"/>
      </w:pPr>
      <w:r>
        <w:rPr>
          <w:rFonts w:ascii="宋体" w:hAnsi="宋体" w:eastAsia="宋体" w:cs="宋体"/>
          <w:color w:val="000"/>
          <w:sz w:val="28"/>
          <w:szCs w:val="28"/>
        </w:rPr>
        <w:t xml:space="preserve">甲方(贷款人)： 乙方(借款人)：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 元整(大写) ， 于 前交付乙方。</w:t>
      </w:r>
    </w:p>
    <w:p>
      <w:pPr>
        <w:ind w:left="0" w:right="0" w:firstLine="560"/>
        <w:spacing w:before="450" w:after="450" w:line="312" w:lineRule="auto"/>
      </w:pPr>
      <w:r>
        <w:rPr>
          <w:rFonts w:ascii="宋体" w:hAnsi="宋体" w:eastAsia="宋体" w:cs="宋体"/>
          <w:color w:val="000"/>
          <w:sz w:val="28"/>
          <w:szCs w:val="28"/>
        </w:rPr>
        <w:t xml:space="preserve">二、借款期限：借贷期限为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(一)借款方用 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(二)借款方必须合法使用借款，不得用借款进行违法活动。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(三)需要有保证人担保时，保证人负连带保证责任，保证人履行连带责任后，有向借款方追偿的权利，借款方有义务对保证人进行偿还。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四、争议解决方式：本合同在履行过程中发生的争议，由当事人双方友好协商解决，也可由第三人调解。协商或调解不成的，可由任意一方依法向合同签订地人民法院起诉。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五、本合同自双方签字盖章后生效。本合同一式份，甲乙双方及保证人各执一份，具有同等法律效力。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无息借款合同五</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二、借款期限：从20__年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2024-11-25T15:14:40+08:00</dcterms:created>
  <dcterms:modified xsi:type="dcterms:W3CDTF">2024-11-25T15:14:40+08:00</dcterms:modified>
</cp:coreProperties>
</file>

<file path=docProps/custom.xml><?xml version="1.0" encoding="utf-8"?>
<Properties xmlns="http://schemas.openxmlformats.org/officeDocument/2006/custom-properties" xmlns:vt="http://schemas.openxmlformats.org/officeDocument/2006/docPropsVTypes"/>
</file>