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房屋抵押借款合同书(二十四篇)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房屋抵押借款合同书一抵押权人：_________________(乙方)代表人：_________________确保_______________年__________月__________日签订的________________(以下称...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确保_______________年__________月__________日签订的________________(以下称本合同)的履行，抵押人(以下简称甲方)愿意以其有权处分的房产作抵押。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第二条根据本合同，甲乙双方确认：债务人为_________________;抵押期限为_______________，自_______________年__________月_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5、本条所列违约金的支付方式，甲、乙双方商定如下：第十条双方商定的其它事项：第十一条争议的解决方式：甲、乙双方在履行本合同中发生的争议，由双方协商解决。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自住房屋抵押借款合同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抵押权人：__________________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出借人、抵押权人（甲方）：_________________________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一、借款金额、利率、利息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二、债务履行期限</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六、抵押人的陈述与保证</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5、抵押物存在任何瑕疵，未被依法查封、扣押、监管，不存在争议，诉讼（_____）等情况。</w:t>
      </w:r>
    </w:p>
    <w:p>
      <w:pPr>
        <w:ind w:left="0" w:right="0" w:firstLine="560"/>
        <w:spacing w:before="450" w:after="450" w:line="312" w:lineRule="auto"/>
      </w:pPr>
      <w:r>
        <w:rPr>
          <w:rFonts w:ascii="宋体" w:hAnsi="宋体" w:eastAsia="宋体" w:cs="宋体"/>
          <w:color w:val="000"/>
          <w:sz w:val="28"/>
          <w:szCs w:val="28"/>
        </w:rPr>
        <w:t xml:space="preserve">七、抵押人的义务</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2、抵押人应承担本合同项下有关抵押物的评估，登记、公证、鉴定、_____、保管、维修及保养费用。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3、抵押人应合理使用并妥善管理抵押物，不应以任何非正常的方式使用抵押物，应定时维修保养以保证抵押物的完好，并按抵押权人的要求办理_____。</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_____，并将_____单交乙方保存。投保期限应长于主合同约定期限。如主合同经双方同意延长期限的，甲方应办理延长投保期限的手续。_____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八、有下列情形时，抵押人应立即书面通知抵押权人</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九、出现下列情况之一时，甲方有权依法定方式处分抵押财产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十、违约责任（违约金）</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十一、争议协议</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（2）由_____________委员会依申请_____时该会现行有效的_____规则_____，_____裁决是终局的，对双方具有约束力。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第一条借款金额：借款金额为人民币：陆拾万元整，小写：￥万元。</w:t>
      </w:r>
    </w:p>
    <w:p>
      <w:pPr>
        <w:ind w:left="0" w:right="0" w:firstLine="560"/>
        <w:spacing w:before="450" w:after="450" w:line="312" w:lineRule="auto"/>
      </w:pPr>
      <w:r>
        <w:rPr>
          <w:rFonts w:ascii="宋体" w:hAnsi="宋体" w:eastAsia="宋体" w:cs="宋体"/>
          <w:color w:val="000"/>
          <w:sz w:val="28"/>
          <w:szCs w:val="28"/>
        </w:rPr>
        <w:t xml:space="preserve">第二条借款期限：借款期限为自月年月日止。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抵押人及共有人：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房屋抵押借款合同书七</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二、抵押贷款文件费，抵押人在贷款日一次过付________币________元整。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_____（即售房单位）签订并经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抵押权人基于抵押人确切履行本合约全部条款责任的条件如下：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w:t>
      </w:r>
    </w:p>
    <w:p>
      <w:pPr>
        <w:ind w:left="0" w:right="0" w:firstLine="560"/>
        <w:spacing w:before="450" w:after="450" w:line="312" w:lineRule="auto"/>
      </w:pPr>
      <w:r>
        <w:rPr>
          <w:rFonts w:ascii="宋体" w:hAnsi="宋体" w:eastAsia="宋体" w:cs="宋体"/>
          <w:color w:val="000"/>
          <w:sz w:val="28"/>
          <w:szCs w:val="28"/>
        </w:rPr>
        <w:t xml:space="preserve">三、本合约由各方签署，经_________市公证处公证，由抵押人签署提款通知书交于抵押权人收执并经抵押权人已收齐全部贷款文件后二天内，抵押权人须将贷款金额全数以抵押人购楼款名义存入售房单位指定账户，由于抵押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w:t>
      </w:r>
    </w:p>
    <w:p>
      <w:pPr>
        <w:ind w:left="0" w:right="0" w:firstLine="560"/>
        <w:spacing w:before="450" w:after="450" w:line="312" w:lineRule="auto"/>
      </w:pPr>
      <w:r>
        <w:rPr>
          <w:rFonts w:ascii="宋体" w:hAnsi="宋体" w:eastAsia="宋体" w:cs="宋体"/>
          <w:color w:val="000"/>
          <w:sz w:val="28"/>
          <w:szCs w:val="28"/>
        </w:rPr>
        <w:t xml:space="preserve">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八、本合约不论因何种原因而在法律上成为无效合约，或部分条款无效，抵押人仍应履行一切还款责任。若发生上述情况，抵押权人有权终止本合约，并立即向抵押人追偿欠款本息及其他有关款项。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九、抵押权人向抵押人付还欠款时，只须提供抵押权人签发之欠款数目单（有明显错误者例外），即作为抵押人所欠的确数证据，抵押人不得异议。</w:t>
      </w:r>
    </w:p>
    <w:p>
      <w:pPr>
        <w:ind w:left="0" w:right="0" w:firstLine="560"/>
        <w:spacing w:before="450" w:after="450" w:line="312" w:lineRule="auto"/>
      </w:pPr>
      <w:r>
        <w:rPr>
          <w:rFonts w:ascii="宋体" w:hAnsi="宋体" w:eastAsia="宋体" w:cs="宋体"/>
          <w:color w:val="000"/>
          <w:sz w:val="28"/>
          <w:szCs w:val="28"/>
        </w:rPr>
        <w:t xml:space="preserve">第十五条适用法律及纠纷的解决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三、本合约用中文书写，本合同一式两份，当事人各执一份，具有同等法律效力。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房屋抵押借款合同书八</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房屋抵押借款合同书九</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房屋抵押借款合同书篇十一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_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2025-04-19T13:31:27+08:00</dcterms:created>
  <dcterms:modified xsi:type="dcterms:W3CDTF">2025-04-19T13:31:27+08:00</dcterms:modified>
</cp:coreProperties>
</file>

<file path=docProps/custom.xml><?xml version="1.0" encoding="utf-8"?>
<Properties xmlns="http://schemas.openxmlformats.org/officeDocument/2006/custom-properties" xmlns:vt="http://schemas.openxmlformats.org/officeDocument/2006/docPropsVTypes"/>
</file>