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附条件借款合同 附期限合同的特征(23篇)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附条件借款合同 附期限合同的特征一一、借款金额： 元（大写：人民币 拾 万元整）。二、借款期限：从________年____月____日至________年____月____日止，借款期限为________年。借款到期后如双方无异议，则本借...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附期限合同的特征一</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附期限合同的特征二</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附期限合同的特征三</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附期限合同的特征四</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附期限合同的特征五</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附期限合同的特征六</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附期限合同的特征九</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附条件借款合同 附期限合同的特征篇十一</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附期限合同的特征篇十三</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附期限合同的特征篇十六</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附期限合同的特征篇十七</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附期限合同的特征篇十八</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附期限合同的特征篇二十</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