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2024年借款合同的诉讼期为几年 借款合同纠纷和民间借贷纠纷区别(三篇)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 借款合同纠纷和民间借贷纠纷区别一贷款方：借款方因扩大经营活动，流动资金出现短缺，向贷款方借款，双方本着互惠互利的目的，经双方友好协商，特订立本合同，以便共同遵守。第一条 借款种类：流动资金借款第二条 借款用途：货款流...</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借款合同纠纷和民间借贷纠纷区别二</w:t>
      </w:r>
    </w:p>
    <w:p>
      <w:pPr>
        <w:ind w:left="0" w:right="0" w:firstLine="560"/>
        <w:spacing w:before="450" w:after="450" w:line="312" w:lineRule="auto"/>
      </w:pPr>
      <w:r>
        <w:rPr>
          <w:rFonts w:ascii="宋体" w:hAnsi="宋体" w:eastAsia="宋体" w:cs="宋体"/>
          <w:color w:val="000"/>
          <w:sz w:val="28"/>
          <w:szCs w:val="28"/>
        </w:rPr>
        <w:t xml:space="preserve">借款人（全称）：_____ （以下简称甲方）</w:t>
      </w:r>
    </w:p>
    <w:p>
      <w:pPr>
        <w:ind w:left="0" w:right="0" w:firstLine="560"/>
        <w:spacing w:before="450" w:after="450" w:line="312" w:lineRule="auto"/>
      </w:pPr>
      <w:r>
        <w:rPr>
          <w:rFonts w:ascii="宋体" w:hAnsi="宋体" w:eastAsia="宋体" w:cs="宋体"/>
          <w:color w:val="000"/>
          <w:sz w:val="28"/>
          <w:szCs w:val="28"/>
        </w:rPr>
        <w:t xml:space="preserve">贷款人（全称）：（以下简称乙方）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贷款人同意按以下内容发放贷款</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止，由贷款人根据借款人的需要、资信状况和担保情况等向借款人提供最高贷款余额不超过（金额大写）__________________的人民币贷款，每笔贷款的金额、期限、用途、还款方式以借款凭证为准，借款凭证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二、在本合同约定的期限内发生的业务，其贷款到期日的具体约定均不得超过______年______月______日。</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三、借款人提前还款，应当向贷款人提出书面申请，并征得贷款人的同意，提前还款时约定利率不变。</w:t>
      </w:r>
    </w:p>
    <w:p>
      <w:pPr>
        <w:ind w:left="0" w:right="0" w:firstLine="560"/>
        <w:spacing w:before="450" w:after="450" w:line="312" w:lineRule="auto"/>
      </w:pPr>
      <w:r>
        <w:rPr>
          <w:rFonts w:ascii="宋体" w:hAnsi="宋体" w:eastAsia="宋体" w:cs="宋体"/>
          <w:color w:val="000"/>
          <w:sz w:val="28"/>
          <w:szCs w:val="28"/>
        </w:rPr>
        <w:t xml:space="preserve">四、利息计付：</w:t>
      </w:r>
    </w:p>
    <w:p>
      <w:pPr>
        <w:ind w:left="0" w:right="0" w:firstLine="560"/>
        <w:spacing w:before="450" w:after="450" w:line="312" w:lineRule="auto"/>
      </w:pPr>
      <w:r>
        <w:rPr>
          <w:rFonts w:ascii="宋体" w:hAnsi="宋体" w:eastAsia="宋体" w:cs="宋体"/>
          <w:color w:val="000"/>
          <w:sz w:val="28"/>
          <w:szCs w:val="28"/>
        </w:rPr>
        <w:t xml:space="preserve">（一）本合同项下逐笔发放贷款的利率以借款凭证记载为准。</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（二)本合同项下借款按______(季/月）结息，结息日为每______（月/季末月）第20日。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一、借款人在贷款人指定的金融机构__________________________________开立____________账户，并通过该账户办理与本合同项下贷款有关的往来结算和存款。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三、逐笔发放贷款时，借款人已根据贷款人要求提供有关文件、资料。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四、若本合同项下贷款有保证、抵(质)押担保，则借款人已根据贷款人要求办妥登记及/或保险等法律手续，且该担保、保险持续有效。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三、在借款人履行本合同规定义务的前提下，按借款凭证的记载足额向借款人发放贷款。</w:t>
      </w:r>
    </w:p>
    <w:p>
      <w:pPr>
        <w:ind w:left="0" w:right="0" w:firstLine="560"/>
        <w:spacing w:before="450" w:after="450" w:line="312" w:lineRule="auto"/>
      </w:pPr>
      <w:r>
        <w:rPr>
          <w:rFonts w:ascii="宋体" w:hAnsi="宋体" w:eastAsia="宋体" w:cs="宋体"/>
          <w:color w:val="000"/>
          <w:sz w:val="28"/>
          <w:szCs w:val="28"/>
        </w:rPr>
        <w:t xml:space="preserve">四、逐笔发放贷款时，贷款人有权审核借款人的有关情况，并自行作出贷与不贷的决定。</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业、歇业、被注销登记、被吊销营业执照、法定代表人或主要负责人从事违法活动或其他意外事件、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小，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（一）逾期罚息：不按期归还贷款本金又未获准展期，从逾期之日起借款人按合同约定利率加付_____%的利息。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（二）挤占挪用罚息：不按合同规定使用贷款，按挤占挪用处理，此期间对挤占挪用部分借款人按合同约定利率加付_____%的利息。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（三）贷款人对借款人未按期支付的利息按罚息利率计收复利，复利标准按人民银行规定执行。</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（六)因借款人有违约致使贷款人采取诉讼方式实现债权的，借款人应当承担贷款人为此支付的费用(包括但不限于诉讼费、律师费、差旅费等）及实现债权的其它一切费用。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（二）贷款人违约，借款人有权依法主张权力。</w:t>
      </w:r>
    </w:p>
    <w:p>
      <w:pPr>
        <w:ind w:left="0" w:right="0" w:firstLine="560"/>
        <w:spacing w:before="450" w:after="450" w:line="312" w:lineRule="auto"/>
      </w:pPr>
      <w:r>
        <w:rPr>
          <w:rFonts w:ascii="宋体" w:hAnsi="宋体" w:eastAsia="宋体" w:cs="宋体"/>
          <w:color w:val="000"/>
          <w:sz w:val="28"/>
          <w:szCs w:val="28"/>
        </w:rPr>
        <w:t xml:space="preserve">第六条 若本合同项下贷款有担保，乙方可要求借款人办妥担保合同的公证、登记及/或保险等法律手续，且要求该担保、保险持续有效。</w:t>
      </w:r>
    </w:p>
    <w:p>
      <w:pPr>
        <w:ind w:left="0" w:right="0" w:firstLine="560"/>
        <w:spacing w:before="450" w:after="450" w:line="312" w:lineRule="auto"/>
      </w:pPr>
      <w:r>
        <w:rPr>
          <w:rFonts w:ascii="宋体" w:hAnsi="宋体" w:eastAsia="宋体" w:cs="宋体"/>
          <w:color w:val="000"/>
          <w:sz w:val="28"/>
          <w:szCs w:val="28"/>
        </w:rPr>
        <w:t xml:space="preserve">第七条 本合同项下借款的担保方式为__________，担保合同另行签订。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一、由__________________________、___________________________、_____________________________（保证人）提供连带责任保证担保，保证合同编号_______________。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二、由____________________________、________________________（抵押人）提供_______________（抵押物）的抵押担保，抵押合同编号[]_______________。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三、由______________________________、________________（出质人）提供_______________（质物）的质押担保，质押合同编号_______________。</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 借款合同纠纷和民间借贷纠纷区别三</w:t>
      </w:r>
    </w:p>
    <w:p>
      <w:pPr>
        <w:ind w:left="0" w:right="0" w:firstLine="560"/>
        <w:spacing w:before="450" w:after="450" w:line="312" w:lineRule="auto"/>
      </w:pPr>
      <w:r>
        <w:rPr>
          <w:rFonts w:ascii="宋体" w:hAnsi="宋体" w:eastAsia="宋体" w:cs="宋体"/>
          <w:color w:val="000"/>
          <w:sz w:val="28"/>
          <w:szCs w:val="28"/>
        </w:rPr>
        <w:t xml:space="preserve">甲方(出借方)：_________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