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最新二手车买卖合同协议书(大全四篇)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一家庭住址：身份证号：电话号码：买方姓名(以下简称乙方)：家庭住址：身份证号：电话号码：第一条甲方自愿将所有权在自已名下的具备以下条件的二手车出卖给乙方;车牌号码：_________;厂牌型号：;初次登记日期：;发动机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二手车买卖合同协议书四</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