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最新商品买卖合同补充协议(9篇)</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买卖合同补充条款一贷款人：借款人：抵押担保人：贷款人与借款人、抵押担保人就抵押借款合同中关于抵押物等事宜，经协商达成补充协议，内容如下：一、三方同意：此次签订借款协议时，对抵押物的评估价格为三方确认的抵押物价值，在借款方违...</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抵押担保人：</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贷款人(公章)借款人(公章)抵押人(公章)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买卖合同补充协议书买卖合同补充条款二</w:t>
      </w:r>
    </w:p>
    <w:p>
      <w:pPr>
        <w:ind w:left="0" w:right="0" w:firstLine="560"/>
        <w:spacing w:before="450" w:after="450" w:line="312" w:lineRule="auto"/>
      </w:pPr>
      <w:r>
        <w:rPr>
          <w:rFonts w:ascii="宋体" w:hAnsi="宋体" w:eastAsia="宋体" w:cs="宋体"/>
          <w:color w:val="000"/>
          <w:sz w:val="28"/>
          <w:szCs w:val="28"/>
        </w:rPr>
        <w:t xml:space="preserve">一、甲方自愿将其于_____________________________的房屋，建筑面积_____平方米以人民币元整(______元)的价款出售给乙方。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甲方对产权的声明甲方已依法取得出售房的合法证书(芜湖市房屋所有权证及土地使用权证)。出售房(是/否)已设抵押，甲方为该房屋的产权状况负全责。该房屋的地址为，结构为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 月 日前，将房款的30%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年 月 日将房屋搬空并交予乙方，每逾期一天，甲方应按乙方已付房款的0.4‰向乙方支付滞纳金，逾期超过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买卖合同补充协议书买卖合同补充条款五</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区的房屋(房屋所有权证编号：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__年__字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w:t>
      </w:r>
    </w:p>
    <w:p>
      <w:pPr>
        <w:ind w:left="0" w:right="0" w:firstLine="560"/>
        <w:spacing w:before="450" w:after="450" w:line="312" w:lineRule="auto"/>
      </w:pPr>
      <w:r>
        <w:rPr>
          <w:rFonts w:ascii="宋体" w:hAnsi="宋体" w:eastAsia="宋体" w:cs="宋体"/>
          <w:color w:val="000"/>
          <w:sz w:val="28"/>
          <w:szCs w:val="28"/>
        </w:rPr>
        <w:t xml:space="preserve">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买卖合同补充协议书买卖合同补充条款七</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买卖合同补充协议书买卖合同补充条款八</w:t>
      </w:r>
    </w:p>
    <w:p>
      <w:pPr>
        <w:ind w:left="0" w:right="0" w:firstLine="560"/>
        <w:spacing w:before="450" w:after="450" w:line="312" w:lineRule="auto"/>
      </w:pPr>
      <w:r>
        <w:rPr>
          <w:rFonts w:ascii="宋体" w:hAnsi="宋体" w:eastAsia="宋体" w:cs="宋体"/>
          <w:color w:val="000"/>
          <w:sz w:val="28"/>
          <w:szCs w:val="28"/>
        </w:rPr>
        <w:t xml:space="preserve">甲方(全称)：南京优时纺织品进出口有限公司</w:t>
      </w:r>
    </w:p>
    <w:p>
      <w:pPr>
        <w:ind w:left="0" w:right="0" w:firstLine="560"/>
        <w:spacing w:before="450" w:after="450" w:line="312" w:lineRule="auto"/>
      </w:pPr>
      <w:r>
        <w:rPr>
          <w:rFonts w:ascii="宋体" w:hAnsi="宋体" w:eastAsia="宋体" w:cs="宋体"/>
          <w:color w:val="000"/>
          <w:sz w:val="28"/>
          <w:szCs w:val="28"/>
        </w:rPr>
        <w:t xml:space="preserve">乙方(全称)：南京杰世欣计算机科技有限公司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本协议中的所有术语，除非另有说明，否则其定义与双方于20_年8月8日签订合同编号为l20_428-8的《视频会议系统购货合同》(以下简称“原合同”)中的定义相同。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因甲方要求将原合同中的aoc42寸液晶电视机更换为sony40寸液晶电视机。甲乙双方本着互利互惠的原则，经友好协商，依据实际情况，在原合同基础上变更合同条款部分内容，特订立以下补充协议。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1、原合同中的aoc42寸液晶电视机，单价：3160元/台更换为sony40寸液晶电视机，单价：5100元/台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2、原合同中的合同总价：人民币叁万贰仟元整更换为人民币叁万伍仟捌佰捌拾元整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买卖合同补充协议书买卖合同补充条款九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2025-04-10T14:53:36+08:00</dcterms:created>
  <dcterms:modified xsi:type="dcterms:W3CDTF">2025-04-10T14:53:36+08:00</dcterms:modified>
</cp:coreProperties>
</file>

<file path=docProps/custom.xml><?xml version="1.0" encoding="utf-8"?>
<Properties xmlns="http://schemas.openxmlformats.org/officeDocument/2006/custom-properties" xmlns:vt="http://schemas.openxmlformats.org/officeDocument/2006/docPropsVTypes"/>
</file>