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2024年小产权房屋买卖合同版本二 产权房屋买卖合同(汇总9篇)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产权房屋买卖合同版本二一甲方：乙方：甲乙双方就房屋买卖事项，经协商一致，达成以下合同条款：1、甲方自愿将坐落在村兴xx1——9号(建筑面积壹佰伍拾壹平方米，二层，杂房面积约贰拾平方米)房地产出卖给乙方(集体土地、建设用地使用证(94)第0...</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村兴xx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小产权房屋买卖合同版本二二</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二、转让价格：本房屋转让价格为元人民币，乙方签定本协议时一次性支付元给甲方，以银行转帐付款方式，乙方付清购房款后，本合同生效。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小产权房屋买卖合同版本二三</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 ___个月时，乙方有权解除本合同。解约时，甲方除将已收的房价款全部退还乙方外，并应赔偿乙方经济损失人民币___ 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 ____个月时，甲方有权解除合同。解约时， 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 联系电话：见证人：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小产权房屋买卖合同版本二五</w:t>
      </w:r>
    </w:p>
    <w:p>
      <w:pPr>
        <w:ind w:left="0" w:right="0" w:firstLine="560"/>
        <w:spacing w:before="450" w:after="450" w:line="312" w:lineRule="auto"/>
      </w:pPr>
      <w:r>
        <w:rPr>
          <w:rFonts w:ascii="宋体" w:hAnsi="宋体" w:eastAsia="宋体" w:cs="宋体"/>
          <w:color w:val="000"/>
          <w:sz w:val="28"/>
          <w:szCs w:val="28"/>
        </w:rPr>
        <w:t xml:space="preserve">甲方(转让方)： 。 乙方(受让方)： 。</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 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 该宗房屋及车库共计作价 元，乙方于________年____月____日前交付转让款 元，余款 元于________年____月____日之前付清。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三、标的的交付 甲方在________年____月____日之前交付转让标的。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2、甲方应当按照合同约定的`期限交付房屋，每拖延____日需承担房屋总价款1%的违约金。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3、乙方应担依照合同约定交付购房款，每逾期____日承担房屋总价款1%的违约金，逾期超过____日，甲方有权解除合同，并要求乙方承担房屋价款20%的违约金。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5、在房屋交付之后，甲方有义务配合乙方办理各项过户手续，过户费用由乙方承担。乙方鉴于税费等考虑，于合同签订后________年内，办理房屋过户手续，在接到乙方过户要求后，甲方予以配合。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售房人(以下简称为甲方)：_____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买房人(以下简称为乙方)：_____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一、甲方同意将自己因拆迁所分得的农民安居房(_____平方米指标房)及相应的储藏室等卖给乙方。房屋、储藏室等总价为人民币(大写) 。</w:t>
      </w:r>
    </w:p>
    <w:p>
      <w:pPr>
        <w:ind w:left="0" w:right="0" w:firstLine="560"/>
        <w:spacing w:before="450" w:after="450" w:line="312" w:lineRule="auto"/>
      </w:pPr>
      <w:r>
        <w:rPr>
          <w:rFonts w:ascii="宋体" w:hAnsi="宋体" w:eastAsia="宋体" w:cs="宋体"/>
          <w:color w:val="000"/>
          <w:sz w:val="28"/>
          <w:szCs w:val="28"/>
        </w:rPr>
        <w:t xml:space="preserve">二、甲、乙双方达成一致后，并在本协议签章时，乙方应支付给甲方定金人民币(大写)____________元整。乙方得到该房屋一切手续后____天内一次性付清甲方余款。</w:t>
      </w:r>
    </w:p>
    <w:p>
      <w:pPr>
        <w:ind w:left="0" w:right="0" w:firstLine="560"/>
        <w:spacing w:before="450" w:after="450" w:line="312" w:lineRule="auto"/>
      </w:pPr>
      <w:r>
        <w:rPr>
          <w:rFonts w:ascii="宋体" w:hAnsi="宋体" w:eastAsia="宋体" w:cs="宋体"/>
          <w:color w:val="000"/>
          <w:sz w:val="28"/>
          <w:szCs w:val="28"/>
        </w:rPr>
        <w:t xml:space="preserve">三、此房以后办理房产证手续费用由乙方自己承担，但甲方有义务提供相应手续及帮助乙方办下该证及其它证件。</w:t>
      </w:r>
    </w:p>
    <w:p>
      <w:pPr>
        <w:ind w:left="0" w:right="0" w:firstLine="560"/>
        <w:spacing w:before="450" w:after="450" w:line="312" w:lineRule="auto"/>
      </w:pPr>
      <w:r>
        <w:rPr>
          <w:rFonts w:ascii="宋体" w:hAnsi="宋体" w:eastAsia="宋体" w:cs="宋体"/>
          <w:color w:val="000"/>
          <w:sz w:val="28"/>
          <w:szCs w:val="28"/>
        </w:rPr>
        <w:t xml:space="preserve">四、签定合同即日起，中途甲方终止合同不愿出售此房，需退还乙方购房定金人民币(大写)____________元整，并赔偿乙方违约金人民币(大写)____________元整，如乙方终止合同不愿购房，甲方有权不退还定金。</w:t>
      </w:r>
    </w:p>
    <w:p>
      <w:pPr>
        <w:ind w:left="0" w:right="0" w:firstLine="560"/>
        <w:spacing w:before="450" w:after="450" w:line="312" w:lineRule="auto"/>
      </w:pPr>
      <w:r>
        <w:rPr>
          <w:rFonts w:ascii="宋体" w:hAnsi="宋体" w:eastAsia="宋体" w:cs="宋体"/>
          <w:color w:val="000"/>
          <w:sz w:val="28"/>
          <w:szCs w:val="28"/>
        </w:rPr>
        <w:t xml:space="preserve">五、甲乙双方交易后，甲方没有任何权利任何理由收回该房及手续费等，今后该房拆迁还房等一切均归乙方所有。</w:t>
      </w:r>
    </w:p>
    <w:p>
      <w:pPr>
        <w:ind w:left="0" w:right="0" w:firstLine="560"/>
        <w:spacing w:before="450" w:after="450" w:line="312" w:lineRule="auto"/>
      </w:pPr>
      <w:r>
        <w:rPr>
          <w:rFonts w:ascii="宋体" w:hAnsi="宋体" w:eastAsia="宋体" w:cs="宋体"/>
          <w:color w:val="000"/>
          <w:sz w:val="28"/>
          <w:szCs w:val="28"/>
        </w:rPr>
        <w:t xml:space="preserve">六、甲乙如要收回该房需经乙方同意并按收回时市场均价的叁倍款一次性付给乙方，否则乙方可以拒绝甲方。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本协议一式三份。甲乙双方各一份，公证人一份。本合同以签名日期起生效，如有一方违约(违反合同)，应承担法律责任，并按合同协议执行。</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公证人签名：______________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小产权房屋买卖合同版本二七</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甲方协助办理“两证”(房屋产权证、土地使用证)，办证所需的费用由乙方承担。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小产权房屋买卖合同版本二八</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小产权房屋买卖合同版本二九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合法证件的房屋(包括违法建设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2024-12-05T10:07:28+08:00</dcterms:created>
  <dcterms:modified xsi:type="dcterms:W3CDTF">2024-12-05T10:07:28+08:00</dcterms:modified>
</cp:coreProperties>
</file>

<file path=docProps/custom.xml><?xml version="1.0" encoding="utf-8"?>
<Properties xmlns="http://schemas.openxmlformats.org/officeDocument/2006/custom-properties" xmlns:vt="http://schemas.openxmlformats.org/officeDocument/2006/docPropsVTypes"/>
</file>