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十堰市存量房买卖合同范本(实用59篇)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十堰市存量房买卖合同范本1出卖人(以下简称甲方)姓名(或名称)：_____________身份证件号(或营业执照号)：____________________买受人(以下简称乙方)姓名(或名称)：______________身份证件号(或营...</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身份证件号(或营业执照号)：____________________买受人(以下简称乙方)姓名(或名称)：______________身份证件号(或营业执照号)：___________________中介人(以下简称丙方)名称：_____________________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经甲、乙双方协商，甲方决定把位于怡德尚苑的5栋楼 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 。</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万仟佰拾元整，签本合同时，乙方付给甲方定金 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w:t>
      </w:r>
    </w:p>
    <w:p>
      <w:pPr>
        <w:ind w:left="0" w:right="0" w:firstLine="560"/>
        <w:spacing w:before="450" w:after="450" w:line="312" w:lineRule="auto"/>
      </w:pPr>
      <w:r>
        <w:rPr>
          <w:rFonts w:ascii="宋体" w:hAnsi="宋体" w:eastAsia="宋体" w:cs="宋体"/>
          <w:color w:val="000"/>
          <w:sz w:val="28"/>
          <w:szCs w:val="28"/>
        </w:rPr>
        <w:t xml:space="preserve">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丙方：房地产经纪有限公司</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十堰市存量房买卖合同范本4</w:t>
      </w:r>
    </w:p>
    <w:p>
      <w:pPr>
        <w:ind w:left="0" w:right="0" w:firstLine="560"/>
        <w:spacing w:before="450" w:after="450" w:line="312" w:lineRule="auto"/>
      </w:pPr>
      <w:r>
        <w:rPr>
          <w:rFonts w:ascii="宋体" w:hAnsi="宋体" w:eastAsia="宋体" w:cs="宋体"/>
          <w:color w:val="000"/>
          <w:sz w:val="28"/>
          <w:szCs w:val="28"/>
        </w:rPr>
        <w:t xml:space="preserve">第十条 住宅及同一物业管理区域内非住宅的开发建设单位，应当按照国家及本市相关规定，通过招投标方式选聘具有相应资质的物业服务企业，并与之签订前期物业服务合同。</w:t>
      </w:r>
    </w:p>
    <w:p>
      <w:pPr>
        <w:ind w:left="0" w:right="0" w:firstLine="560"/>
        <w:spacing w:before="450" w:after="450" w:line="312" w:lineRule="auto"/>
      </w:pPr>
      <w:r>
        <w:rPr>
          <w:rFonts w:ascii="宋体" w:hAnsi="宋体" w:eastAsia="宋体" w:cs="宋体"/>
          <w:color w:val="000"/>
          <w:sz w:val="28"/>
          <w:szCs w:val="28"/>
        </w:rPr>
        <w:t xml:space="preserve">有下列情形之一的，经物业所在地区房屋主管部门批准，可以采取协议方式选聘物业服务企业：</w:t>
      </w:r>
    </w:p>
    <w:p>
      <w:pPr>
        <w:ind w:left="0" w:right="0" w:firstLine="560"/>
        <w:spacing w:before="450" w:after="450" w:line="312" w:lineRule="auto"/>
      </w:pPr>
      <w:r>
        <w:rPr>
          <w:rFonts w:ascii="宋体" w:hAnsi="宋体" w:eastAsia="宋体" w:cs="宋体"/>
          <w:color w:val="000"/>
          <w:sz w:val="28"/>
          <w:szCs w:val="28"/>
        </w:rPr>
        <w:t xml:space="preserve">(一)投标人少于三人;</w:t>
      </w:r>
    </w:p>
    <w:p>
      <w:pPr>
        <w:ind w:left="0" w:right="0" w:firstLine="560"/>
        <w:spacing w:before="450" w:after="450" w:line="312" w:lineRule="auto"/>
      </w:pPr>
      <w:r>
        <w:rPr>
          <w:rFonts w:ascii="宋体" w:hAnsi="宋体" w:eastAsia="宋体" w:cs="宋体"/>
          <w:color w:val="000"/>
          <w:sz w:val="28"/>
          <w:szCs w:val="28"/>
        </w:rPr>
        <w:t xml:space="preserve">(二)多层物业总建筑面积少于五万平方米，或者单栋高层(含小高层)物业总建筑面积少于三万平方米，或者多层、高层混合物业总建筑面积少于四万平方米。</w:t>
      </w:r>
    </w:p>
    <w:p>
      <w:pPr>
        <w:ind w:left="0" w:right="0" w:firstLine="560"/>
        <w:spacing w:before="450" w:after="450" w:line="312" w:lineRule="auto"/>
      </w:pPr>
      <w:r>
        <w:rPr>
          <w:rFonts w:ascii="宋体" w:hAnsi="宋体" w:eastAsia="宋体" w:cs="宋体"/>
          <w:color w:val="000"/>
          <w:sz w:val="28"/>
          <w:szCs w:val="28"/>
        </w:rPr>
        <w:t xml:space="preserve">招标人应当在发布招标公告或者发出投标邀请书十日前，持招标公告或者投标邀请书、招标文件等有关资料，向物业所在地区房屋主管部门备案。</w:t>
      </w:r>
    </w:p>
    <w:p>
      <w:pPr>
        <w:ind w:left="0" w:right="0" w:firstLine="560"/>
        <w:spacing w:before="450" w:after="450" w:line="312" w:lineRule="auto"/>
      </w:pPr>
      <w:r>
        <w:rPr>
          <w:rFonts w:ascii="宋体" w:hAnsi="宋体" w:eastAsia="宋体" w:cs="宋体"/>
          <w:color w:val="000"/>
          <w:sz w:val="28"/>
          <w:szCs w:val="28"/>
        </w:rPr>
        <w:t xml:space="preserve">第十一条 开发建设单位与物业买受人签订的房屋买卖合同，应当包括前期物业服务合同约定的内容，并明确物业管理区域内属于全体业主共有共用的配套设施设备。</w:t>
      </w:r>
    </w:p>
    <w:p>
      <w:pPr>
        <w:ind w:left="0" w:right="0" w:firstLine="560"/>
        <w:spacing w:before="450" w:after="450" w:line="312" w:lineRule="auto"/>
      </w:pPr>
      <w:r>
        <w:rPr>
          <w:rFonts w:ascii="宋体" w:hAnsi="宋体" w:eastAsia="宋体" w:cs="宋体"/>
          <w:color w:val="000"/>
          <w:sz w:val="28"/>
          <w:szCs w:val="28"/>
        </w:rPr>
        <w:t xml:space="preserve">前期物业服务合同应当对物业服务内容、服务标准、收费标准、收费方式及收费起始时间、合同终止情形等内容进行约定;涉及物业买受人共同利益的，其约定应当一致。</w:t>
      </w:r>
    </w:p>
    <w:p>
      <w:pPr>
        <w:ind w:left="0" w:right="0" w:firstLine="560"/>
        <w:spacing w:before="450" w:after="450" w:line="312" w:lineRule="auto"/>
      </w:pPr>
      <w:r>
        <w:rPr>
          <w:rFonts w:ascii="宋体" w:hAnsi="宋体" w:eastAsia="宋体" w:cs="宋体"/>
          <w:color w:val="000"/>
          <w:sz w:val="28"/>
          <w:szCs w:val="28"/>
        </w:rPr>
        <w:t xml:space="preserve">第十二条 房屋交付使用前(含当月)所发生的物业服务费用,由开发建设单位承担。房屋交付使用后所发生的物业服务费用,由业主承担，但房屋交付后一年内无人入住的，空置期间由业主按百分之七十的比例承担物业服务费用。</w:t>
      </w:r>
    </w:p>
    <w:p>
      <w:pPr>
        <w:ind w:left="0" w:right="0" w:firstLine="560"/>
        <w:spacing w:before="450" w:after="450" w:line="312" w:lineRule="auto"/>
      </w:pPr>
      <w:r>
        <w:rPr>
          <w:rFonts w:ascii="宋体" w:hAnsi="宋体" w:eastAsia="宋体" w:cs="宋体"/>
          <w:color w:val="000"/>
          <w:sz w:val="28"/>
          <w:szCs w:val="28"/>
        </w:rPr>
        <w:t xml:space="preserve">房屋通过竣工验收达到交付条件，业主收到书面交付通知并办理完相应手续的，即为交付;业主收到书面交付通知后一个月内无正当理由不办理相应手续的，视为交付。</w:t>
      </w:r>
    </w:p>
    <w:p>
      <w:pPr>
        <w:ind w:left="0" w:right="0" w:firstLine="560"/>
        <w:spacing w:before="450" w:after="450" w:line="312" w:lineRule="auto"/>
      </w:pPr>
      <w:r>
        <w:rPr>
          <w:rFonts w:ascii="宋体" w:hAnsi="宋体" w:eastAsia="宋体" w:cs="宋体"/>
          <w:color w:val="000"/>
          <w:sz w:val="28"/>
          <w:szCs w:val="28"/>
        </w:rPr>
        <w:t xml:space="preserve">第十三条 开发建设单位在出售物业前，应当制定临时管理规约并到区房屋主管部门备案。物业买受人在与开发建设单位签订房屋买卖合同时，应当对遵守临时管理规约予以书面承诺。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第四节 新建物业的交付使用</w:t>
      </w:r>
    </w:p>
    <w:p>
      <w:pPr>
        <w:ind w:left="0" w:right="0" w:firstLine="560"/>
        <w:spacing w:before="450" w:after="450" w:line="312" w:lineRule="auto"/>
      </w:pPr>
      <w:r>
        <w:rPr>
          <w:rFonts w:ascii="宋体" w:hAnsi="宋体" w:eastAsia="宋体" w:cs="宋体"/>
          <w:color w:val="000"/>
          <w:sz w:val="28"/>
          <w:szCs w:val="28"/>
        </w:rPr>
        <w:t xml:space="preserve">第十四条 新建物业交付使用前，开发建设单位应当向房屋主管部门办理竣工交付使用备案手续，并提供建设项目竣工验收文件以及符合法律、法规、规章规定和房屋买卖合同约定的交付使用条件的相关文件、资料。</w:t>
      </w:r>
    </w:p>
    <w:p>
      <w:pPr>
        <w:ind w:left="0" w:right="0" w:firstLine="560"/>
        <w:spacing w:before="450" w:after="450" w:line="312" w:lineRule="auto"/>
      </w:pPr>
      <w:r>
        <w:rPr>
          <w:rFonts w:ascii="宋体" w:hAnsi="宋体" w:eastAsia="宋体" w:cs="宋体"/>
          <w:color w:val="000"/>
          <w:sz w:val="28"/>
          <w:szCs w:val="28"/>
        </w:rPr>
        <w:t xml:space="preserve">第十五条 开发建设单位在与前期物业服务企业办理物业承接验收手续时，应当向区房屋主管部门和前期物业服务企业移交下列资料：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乙方（预订方）：</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甲、乙双方遵循平等自愿和诚实信用的原则，经协商一致，就乙方向甲方预订商品房事宜，订立本合同的协议。</w:t>
      </w:r>
    </w:p>
    <w:p>
      <w:pPr>
        <w:ind w:left="0" w:right="0" w:firstLine="560"/>
        <w:spacing w:before="450" w:after="450" w:line="312" w:lineRule="auto"/>
      </w:pPr>
      <w:r>
        <w:rPr>
          <w:rFonts w:ascii="宋体" w:hAnsi="宋体" w:eastAsia="宋体" w:cs="宋体"/>
          <w:color w:val="000"/>
          <w:sz w:val="28"/>
          <w:szCs w:val="28"/>
        </w:rPr>
        <w:t xml:space="preserve">第一条乙方预订区街（路）号项目幢层室（以下简称该房屋）。甲方已取得该房屋的商品房预售许可证（证书号：），并经测绘机构预测，该房屋建筑面积为平方米，套内建筑面积为平方米。该房屋甲方定于年月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第二条乙方预订的该房屋每平方米套内建筑面积单价为人民币元，总房价为人民币元，乙方采取【一次性】【分期】【按揭】方式付款。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合同的协议时，支付定金人民币元，作为甲、乙方双方当事人订立商品房买卖合同的担保，签订商品房买卖合同后，乙方支付的定金转为房价款。签订商品房买卖合同时，买卖单价应以本合同的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乙方于年月日前到与甲方协商签订商品房买卖合同。超过预订期，乙方未与甲方协商签订商品房买卖合同的，甲方有权解除本合同的协议。甲方解除本合同的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2、甲乙双方签订本合同的协议后、签订商品房买卖合同前，由司法机关、行政机关依法限制该房屋房地产权利的。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1、甲方未以本合同的协议第二条约定的单价作为商品房买卖价格的；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3、甲方未告知乙方在签订本合同的协议前该房屋已存在抵押、预租、查封等事实的。第八条除本合同的协议第六条、第七条约定的情形外，乙方在预订期内提出解除本合同的协议的，无权要求甲方返还定金。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第八条甲乙双方签订商品房买卖合同后，本合同的协议自行终止。本合同的协议一式份，甲乙双方各持份，各执一份。</w:t>
      </w:r>
    </w:p>
    <w:p>
      <w:pPr>
        <w:ind w:left="0" w:right="0" w:firstLine="560"/>
        <w:spacing w:before="450" w:after="450" w:line="312" w:lineRule="auto"/>
      </w:pPr>
      <w:r>
        <w:rPr>
          <w:rFonts w:ascii="宋体" w:hAnsi="宋体" w:eastAsia="宋体" w:cs="宋体"/>
          <w:color w:val="000"/>
          <w:sz w:val="28"/>
          <w:szCs w:val="28"/>
        </w:rPr>
        <w:t xml:space="preserve">第九条本合同的协议在履行过程中发生争议，由双方当事人协商解决；协商不成的，按下述第种方式解决：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十堰市存量房买卖合同范本6</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&gt;第二条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丙方代缴的①、②（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&gt;第五条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房款的支付与转付甲、乙方商议，按以下第（二）种方式支付房款：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&gt;第八条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&gt;第十条 争议解决方式 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其他约定 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&gt;第十二条 合同生效 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第三条本合同签定之日，乙方应付人民币___________给甲方，余款人民币___________在办理完转移过户手续时付清。具体付款方式由双方另行约定。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第十三条补充协议、附件立合同人：</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十堰市存量房买卖合同范本8</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十堰市存量房买卖合同范本9</w:t>
      </w:r>
    </w:p>
    <w:p>
      <w:pPr>
        <w:ind w:left="0" w:right="0" w:firstLine="560"/>
        <w:spacing w:before="450" w:after="450" w:line="312" w:lineRule="auto"/>
      </w:pPr>
      <w:r>
        <w:rPr>
          <w:rFonts w:ascii="宋体" w:hAnsi="宋体" w:eastAsia="宋体" w:cs="宋体"/>
          <w:color w:val="000"/>
          <w:sz w:val="28"/>
          <w:szCs w:val="28"/>
        </w:rPr>
        <w:t xml:space="preserve">(房字[ ]第 号)</w:t>
      </w:r>
    </w:p>
    <w:p>
      <w:pPr>
        <w:ind w:left="0" w:right="0" w:firstLine="560"/>
        <w:spacing w:before="450" w:after="450" w:line="312" w:lineRule="auto"/>
      </w:pPr>
      <w:r>
        <w:rPr>
          <w:rFonts w:ascii="宋体" w:hAnsi="宋体" w:eastAsia="宋体" w:cs="宋体"/>
          <w:color w:val="000"/>
          <w:sz w:val="28"/>
          <w:szCs w:val="28"/>
        </w:rPr>
        <w:t xml:space="preserve">卖方(下称甲方)：[ ]</w:t>
      </w:r>
    </w:p>
    <w:p>
      <w:pPr>
        <w:ind w:left="0" w:right="0" w:firstLine="560"/>
        <w:spacing w:before="450" w:after="450" w:line="312" w:lineRule="auto"/>
      </w:pPr>
      <w:r>
        <w:rPr>
          <w:rFonts w:ascii="宋体" w:hAnsi="宋体" w:eastAsia="宋体" w:cs="宋体"/>
          <w:color w:val="000"/>
          <w:sz w:val="28"/>
          <w:szCs w:val="28"/>
        </w:rPr>
        <w:t xml:space="preserve">买方(下称乙方)：[ ]</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第一条 年 月 日](请选择日期),房屋所在层次第 [ 层 ](请按房屋所有权证上填写) ,房屋地上总层数:[</w:t>
      </w:r>
    </w:p>
    <w:p>
      <w:pPr>
        <w:ind w:left="0" w:right="0" w:firstLine="560"/>
        <w:spacing w:before="450" w:after="450" w:line="312" w:lineRule="auto"/>
      </w:pPr>
      <w:r>
        <w:rPr>
          <w:rFonts w:ascii="宋体" w:hAnsi="宋体" w:eastAsia="宋体" w:cs="宋体"/>
          <w:color w:val="000"/>
          <w:sz w:val="28"/>
          <w:szCs w:val="28"/>
        </w:rPr>
        <w:t xml:space="preserve">](请填写数字,如:12),房屋设计用途: 设计用途 住宅 工.交.仓 商业服务 文娱体育 办公 军事 其它 ,房型: 房型 标准房型 别墅 复式 其它 //</w:t>
      </w:r>
    </w:p>
    <w:p>
      <w:pPr>
        <w:ind w:left="0" w:right="0" w:firstLine="560"/>
        <w:spacing w:before="450" w:after="450" w:line="312" w:lineRule="auto"/>
      </w:pPr>
      <w:r>
        <w:rPr>
          <w:rFonts w:ascii="宋体" w:hAnsi="宋体" w:eastAsia="宋体" w:cs="宋体"/>
          <w:color w:val="000"/>
          <w:sz w:val="28"/>
          <w:szCs w:val="28"/>
        </w:rPr>
        <w:t xml:space="preserve">几室 一室 二室 三室 四室 五室 六室 七室 八室 几厅 半 一厅 二厅 三厅 四厅 五厅 ](房型为标准房型时请选择室和厅)。</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 [ 元 ](请填写数字,如:元。注意正确填写小数点的位置,单位：元)</w:t>
      </w:r>
    </w:p>
    <w:p>
      <w:pPr>
        <w:ind w:left="0" w:right="0" w:firstLine="560"/>
        <w:spacing w:before="450" w:after="450" w:line="312" w:lineRule="auto"/>
      </w:pPr>
      <w:r>
        <w:rPr>
          <w:rFonts w:ascii="宋体" w:hAnsi="宋体" w:eastAsia="宋体" w:cs="宋体"/>
          <w:color w:val="000"/>
          <w:sz w:val="28"/>
          <w:szCs w:val="28"/>
        </w:rPr>
        <w:t xml:space="preserve">第三条具体付款方式如下：</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 日内 ](请填写数字,如:30)</w:t>
      </w:r>
    </w:p>
    <w:p>
      <w:pPr>
        <w:ind w:left="0" w:right="0" w:firstLine="560"/>
        <w:spacing w:before="450" w:after="450" w:line="312" w:lineRule="auto"/>
      </w:pPr>
      <w:r>
        <w:rPr>
          <w:rFonts w:ascii="宋体" w:hAnsi="宋体" w:eastAsia="宋体" w:cs="宋体"/>
          <w:color w:val="000"/>
          <w:sz w:val="28"/>
          <w:szCs w:val="28"/>
        </w:rPr>
        <w:t xml:space="preserve">,将房屋交付给乙方。甲方保证上述房屋权属清楚,如甲方有设定抵押、按揭、租赁等行为应告知乙方,并自行约定解决。交易房屋如发生产权纠纷或债权债务时,由甲方承担全部责任。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第五条甲方逾期不交付房屋给乙方,乙方不解除合同的,甲方每逾期一日,按照全部房款的[ %](请填写数字,如:30)</w:t>
      </w:r>
    </w:p>
    <w:p>
      <w:pPr>
        <w:ind w:left="0" w:right="0" w:firstLine="560"/>
        <w:spacing w:before="450" w:after="450" w:line="312" w:lineRule="auto"/>
      </w:pPr>
      <w:r>
        <w:rPr>
          <w:rFonts w:ascii="宋体" w:hAnsi="宋体" w:eastAsia="宋体" w:cs="宋体"/>
          <w:color w:val="000"/>
          <w:sz w:val="28"/>
          <w:szCs w:val="28"/>
        </w:rPr>
        <w:t xml:space="preserve">向乙方支付违约金;乙方解除合同的,甲方应退还乙方所付房款,并按全部房款的[ %](请填写数字,如:30) 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第六条乙方逾期不交付全部房款给甲方,视为不履行合同,甲方不解除合同的,每逾期一日按全部房款的[ %](请填写数字,如:30)</w:t>
      </w:r>
    </w:p>
    <w:p>
      <w:pPr>
        <w:ind w:left="0" w:right="0" w:firstLine="560"/>
        <w:spacing w:before="450" w:after="450" w:line="312" w:lineRule="auto"/>
      </w:pPr>
      <w:r>
        <w:rPr>
          <w:rFonts w:ascii="宋体" w:hAnsi="宋体" w:eastAsia="宋体" w:cs="宋体"/>
          <w:color w:val="000"/>
          <w:sz w:val="28"/>
          <w:szCs w:val="28"/>
        </w:rPr>
        <w:t xml:space="preserve">向甲方支付违约金;甲方解除合同的, 由乙方承担房屋转移过户中甲、乙双方缴纳的全部税费,并按全部房款的 [ %](请填写数字,如:30)</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第七条甲、乙双方在本合同生效之日起三十日内,</w:t>
      </w:r>
    </w:p>
    <w:p>
      <w:pPr>
        <w:ind w:left="0" w:right="0" w:firstLine="560"/>
        <w:spacing w:before="450" w:after="450" w:line="312" w:lineRule="auto"/>
      </w:pPr>
      <w:r>
        <w:rPr>
          <w:rFonts w:ascii="宋体" w:hAnsi="宋体" w:eastAsia="宋体" w:cs="宋体"/>
          <w:color w:val="000"/>
          <w:sz w:val="28"/>
          <w:szCs w:val="28"/>
        </w:rPr>
        <w:t xml:space="preserve">携带“房屋所有权证”和“土地使用权证”到相关部门办理房地产转移过户手续。办理转移过户手续应缴纳的有关税费,按国家、省、市政策规定由甲、乙双方各自承担,或由双方另行约定。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第十条本合同履行中如发生争议,由甲、乙双方友好协商解决,协商不成时,可选择下列</w:t>
      </w:r>
    </w:p>
    <w:p>
      <w:pPr>
        <w:ind w:left="0" w:right="0" w:firstLine="560"/>
        <w:spacing w:before="450" w:after="450" w:line="312" w:lineRule="auto"/>
      </w:pPr>
      <w:r>
        <w:rPr>
          <w:rFonts w:ascii="宋体" w:hAnsi="宋体" w:eastAsia="宋体" w:cs="宋体"/>
          <w:color w:val="000"/>
          <w:sz w:val="28"/>
          <w:szCs w:val="28"/>
        </w:rPr>
        <w:t xml:space="preserve">[ 第1 第2 ](请选择争议方式) 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 [ ](请填写数字,如:四)份,二份需交有关登记部门存档。</w:t>
      </w:r>
    </w:p>
    <w:p>
      <w:pPr>
        <w:ind w:left="0" w:right="0" w:firstLine="560"/>
        <w:spacing w:before="450" w:after="450" w:line="312" w:lineRule="auto"/>
      </w:pPr>
      <w:r>
        <w:rPr>
          <w:rFonts w:ascii="宋体" w:hAnsi="宋体" w:eastAsia="宋体" w:cs="宋体"/>
          <w:color w:val="000"/>
          <w:sz w:val="28"/>
          <w:szCs w:val="28"/>
        </w:rPr>
        <w:t xml:space="preserve">(窗口无偿提供打印买卖合同一份，如另行需要多份买卖合同，可通过复印方式，自行予以解决)</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十堰市存量房买卖合同范本10</w:t>
      </w:r>
    </w:p>
    <w:p>
      <w:pPr>
        <w:ind w:left="0" w:right="0" w:firstLine="560"/>
        <w:spacing w:before="450" w:after="450" w:line="312" w:lineRule="auto"/>
      </w:pPr>
      <w:r>
        <w:rPr>
          <w:rFonts w:ascii="宋体" w:hAnsi="宋体" w:eastAsia="宋体" w:cs="宋体"/>
          <w:color w:val="000"/>
          <w:sz w:val="28"/>
          <w:szCs w:val="28"/>
        </w:rPr>
        <w:t xml:space="preserve">武汉市最低工资标准自查报告</w:t>
      </w:r>
    </w:p>
    <w:p>
      <w:pPr>
        <w:ind w:left="0" w:right="0" w:firstLine="560"/>
        <w:spacing w:before="450" w:after="450" w:line="312" w:lineRule="auto"/>
      </w:pPr>
      <w:r>
        <w:rPr>
          <w:rFonts w:ascii="宋体" w:hAnsi="宋体" w:eastAsia="宋体" w:cs="宋体"/>
          <w:color w:val="000"/>
          <w:sz w:val="28"/>
          <w:szCs w:val="28"/>
        </w:rPr>
        <w:t xml:space="preserve">湖北全省最低工资标准按区域划分为三档，非全日制就业劳动者的小时最低工资标准依次为14元、11元、元，全日制劳动者月最低工资标准又是多少呢?</w:t>
      </w:r>
    </w:p>
    <w:p>
      <w:pPr>
        <w:ind w:left="0" w:right="0" w:firstLine="560"/>
        <w:spacing w:before="450" w:after="450" w:line="312" w:lineRule="auto"/>
      </w:pPr>
      <w:r>
        <w:rPr>
          <w:rFonts w:ascii="宋体" w:hAnsi="宋体" w:eastAsia="宋体" w:cs="宋体"/>
          <w:color w:val="000"/>
          <w:sz w:val="28"/>
          <w:szCs w:val="28"/>
        </w:rPr>
        <w:t xml:space="preserve">一、全日制就业劳动者月最低工资标准依次为1300元、1020元、900元。</w:t>
      </w:r>
    </w:p>
    <w:p>
      <w:pPr>
        <w:ind w:left="0" w:right="0" w:firstLine="560"/>
        <w:spacing w:before="450" w:after="450" w:line="312" w:lineRule="auto"/>
      </w:pPr>
      <w:r>
        <w:rPr>
          <w:rFonts w:ascii="宋体" w:hAnsi="宋体" w:eastAsia="宋体" w:cs="宋体"/>
          <w:color w:val="000"/>
          <w:sz w:val="28"/>
          <w:szCs w:val="28"/>
        </w:rPr>
        <w:t xml:space="preserve">二、全日制就业劳动者的最低小时工资标准，按每月天、每天8小时进行折算。</w:t>
      </w:r>
    </w:p>
    <w:p>
      <w:pPr>
        <w:ind w:left="0" w:right="0" w:firstLine="560"/>
        <w:spacing w:before="450" w:after="450" w:line="312" w:lineRule="auto"/>
      </w:pPr>
      <w:r>
        <w:rPr>
          <w:rFonts w:ascii="宋体" w:hAnsi="宋体" w:eastAsia="宋体" w:cs="宋体"/>
          <w:color w:val="000"/>
          <w:sz w:val="28"/>
          <w:szCs w:val="28"/>
        </w:rPr>
        <w:t xml:space="preserve">三、非全日制就业劳动者的小时最低工资标准依次为14元、11元、元。</w:t>
      </w:r>
    </w:p>
    <w:p>
      <w:pPr>
        <w:ind w:left="0" w:right="0" w:firstLine="560"/>
        <w:spacing w:before="450" w:after="450" w:line="312" w:lineRule="auto"/>
      </w:pPr>
      <w:r>
        <w:rPr>
          <w:rFonts w:ascii="宋体" w:hAnsi="宋体" w:eastAsia="宋体" w:cs="宋体"/>
          <w:color w:val="000"/>
          <w:sz w:val="28"/>
          <w:szCs w:val="28"/>
        </w:rPr>
        <w:t xml:space="preserve">四、湖北省最低工资标准适用区域</w:t>
      </w:r>
    </w:p>
    <w:p>
      <w:pPr>
        <w:ind w:left="0" w:right="0" w:firstLine="560"/>
        <w:spacing w:before="450" w:after="450" w:line="312" w:lineRule="auto"/>
      </w:pPr>
      <w:r>
        <w:rPr>
          <w:rFonts w:ascii="宋体" w:hAnsi="宋体" w:eastAsia="宋体" w:cs="宋体"/>
          <w:color w:val="000"/>
          <w:sz w:val="28"/>
          <w:szCs w:val="28"/>
        </w:rPr>
        <w:t xml:space="preserve">(一)1300元/月、14元/小时</w:t>
      </w:r>
    </w:p>
    <w:p>
      <w:pPr>
        <w:ind w:left="0" w:right="0" w:firstLine="560"/>
        <w:spacing w:before="450" w:after="450" w:line="312" w:lineRule="auto"/>
      </w:pPr>
      <w:r>
        <w:rPr>
          <w:rFonts w:ascii="宋体" w:hAnsi="宋体" w:eastAsia="宋体" w:cs="宋体"/>
          <w:color w:val="000"/>
          <w:sz w:val="28"/>
          <w:szCs w:val="28"/>
        </w:rPr>
        <w:t xml:space="preserve">武汉市江岸区、江汉区、~口区、汉阳区、武昌区、洪山区、青山区、武汉经济技术开发区、武汉东湖新技术开发区、武汉市东湖生态旅游风景区。</w:t>
      </w:r>
    </w:p>
    <w:p>
      <w:pPr>
        <w:ind w:left="0" w:right="0" w:firstLine="560"/>
        <w:spacing w:before="450" w:after="450" w:line="312" w:lineRule="auto"/>
      </w:pPr>
      <w:r>
        <w:rPr>
          <w:rFonts w:ascii="宋体" w:hAnsi="宋体" w:eastAsia="宋体" w:cs="宋体"/>
          <w:color w:val="000"/>
          <w:sz w:val="28"/>
          <w:szCs w:val="28"/>
        </w:rPr>
        <w:t xml:space="preserve">(二)1020元/月、11元/小时</w:t>
      </w:r>
    </w:p>
    <w:p>
      <w:pPr>
        <w:ind w:left="0" w:right="0" w:firstLine="560"/>
        <w:spacing w:before="450" w:after="450" w:line="312" w:lineRule="auto"/>
      </w:pPr>
      <w:r>
        <w:rPr>
          <w:rFonts w:ascii="宋体" w:hAnsi="宋体" w:eastAsia="宋体" w:cs="宋体"/>
          <w:color w:val="000"/>
          <w:sz w:val="28"/>
          <w:szCs w:val="28"/>
        </w:rPr>
        <w:t xml:space="preserve">武汉市东西湖区、汉南区、蔡甸区、江夏区、黄陂区、新洲区;黄石市市区、大冶市;襄阳市市区、襄州区、枣阳市、老河口市;宜昌市市区、夷陵区、宜都市、枝江市、当阳市;荆州市市区;十堰市市区;孝感市市区、汉川市;荆门市市区、钟祥市、京山县;鄂州市;黄冈市市区;咸宁市市区、赤壁市、嘉鱼县;随州市市区;恩施市区;仙桃市;潜江市;天门市，</w:t>
      </w:r>
    </w:p>
    <w:p>
      <w:pPr>
        <w:ind w:left="0" w:right="0" w:firstLine="560"/>
        <w:spacing w:before="450" w:after="450" w:line="312" w:lineRule="auto"/>
      </w:pPr>
      <w:r>
        <w:rPr>
          <w:rFonts w:ascii="宋体" w:hAnsi="宋体" w:eastAsia="宋体" w:cs="宋体"/>
          <w:color w:val="000"/>
          <w:sz w:val="28"/>
          <w:szCs w:val="28"/>
        </w:rPr>
        <w:t xml:space="preserve">(三)900元/月、元/时</w:t>
      </w:r>
    </w:p>
    <w:p>
      <w:pPr>
        <w:ind w:left="0" w:right="0" w:firstLine="560"/>
        <w:spacing w:before="450" w:after="450" w:line="312" w:lineRule="auto"/>
      </w:pPr>
      <w:r>
        <w:rPr>
          <w:rFonts w:ascii="宋体" w:hAnsi="宋体" w:eastAsia="宋体" w:cs="宋体"/>
          <w:color w:val="000"/>
          <w:sz w:val="28"/>
          <w:szCs w:val="28"/>
        </w:rPr>
        <w:t xml:space="preserve">阳新县;宜城市、谷城县、南漳县、保康县;石首市、松滋市、公安县、江陵县、监利县、洪湖市;兴山县、秭归县、远安县、长阳县、五峰县;丹江口市、郧县、房县、竹山县、竹溪县、郧西县;应城市、云梦县、安陆市、大悟县、孝昌县;沙洋县;浠水县、武穴市、黄梅县、红安县、麻城市、罗田县、英山县、蕲春县、团凤县;通城县、崇阳县、通山县;广水市、随县;利川市、建始县、咸丰县、巴东县、宣恩县、来凤县、鹤峰县;神农架林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1、本标准适用于湖北省境内的.企业、个体经济组织、民办非企业单位等组织(以下称用人单位)和与之建立劳动关系的劳动者。国家机关、事业单位、社会团体和与其建立劳动关系的劳动者，依照本标准执行。</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十堰市存量房买卖合同范本11</w:t>
      </w:r>
    </w:p>
    <w:p>
      <w:pPr>
        <w:ind w:left="0" w:right="0" w:firstLine="560"/>
        <w:spacing w:before="450" w:after="450" w:line="312" w:lineRule="auto"/>
      </w:pPr>
      <w:r>
        <w:rPr>
          <w:rFonts w:ascii="宋体" w:hAnsi="宋体" w:eastAsia="宋体" w:cs="宋体"/>
          <w:color w:val="000"/>
          <w:sz w:val="28"/>
          <w:szCs w:val="28"/>
        </w:rPr>
        <w:t xml:space="preserve">第四节 新建物业的交付使用</w:t>
      </w:r>
    </w:p>
    <w:p>
      <w:pPr>
        <w:ind w:left="0" w:right="0" w:firstLine="560"/>
        <w:spacing w:before="450" w:after="450" w:line="312" w:lineRule="auto"/>
      </w:pPr>
      <w:r>
        <w:rPr>
          <w:rFonts w:ascii="宋体" w:hAnsi="宋体" w:eastAsia="宋体" w:cs="宋体"/>
          <w:color w:val="000"/>
          <w:sz w:val="28"/>
          <w:szCs w:val="28"/>
        </w:rPr>
        <w:t xml:space="preserve">第三章 业主、业主大会及业主委员会</w:t>
      </w:r>
    </w:p>
    <w:p>
      <w:pPr>
        <w:ind w:left="0" w:right="0" w:firstLine="560"/>
        <w:spacing w:before="450" w:after="450" w:line="312" w:lineRule="auto"/>
      </w:pPr>
      <w:r>
        <w:rPr>
          <w:rFonts w:ascii="宋体" w:hAnsi="宋体" w:eastAsia="宋体" w:cs="宋体"/>
          <w:color w:val="000"/>
          <w:sz w:val="28"/>
          <w:szCs w:val="28"/>
        </w:rPr>
        <w:t xml:space="preserve">第一节 业 主</w:t>
      </w:r>
    </w:p>
    <w:p>
      <w:pPr>
        <w:ind w:left="0" w:right="0" w:firstLine="560"/>
        <w:spacing w:before="450" w:after="450" w:line="312" w:lineRule="auto"/>
      </w:pPr>
      <w:r>
        <w:rPr>
          <w:rFonts w:ascii="宋体" w:hAnsi="宋体" w:eastAsia="宋体" w:cs="宋体"/>
          <w:color w:val="000"/>
          <w:sz w:val="28"/>
          <w:szCs w:val="28"/>
        </w:rPr>
        <w:t xml:space="preserve">第二节 业主大会筹备组</w:t>
      </w:r>
    </w:p>
    <w:p>
      <w:pPr>
        <w:ind w:left="0" w:right="0" w:firstLine="560"/>
        <w:spacing w:before="450" w:after="450" w:line="312" w:lineRule="auto"/>
      </w:pPr>
      <w:r>
        <w:rPr>
          <w:rFonts w:ascii="宋体" w:hAnsi="宋体" w:eastAsia="宋体" w:cs="宋体"/>
          <w:color w:val="000"/>
          <w:sz w:val="28"/>
          <w:szCs w:val="28"/>
        </w:rPr>
        <w:t xml:space="preserve">第三节 业主大会</w:t>
      </w:r>
    </w:p>
    <w:p>
      <w:pPr>
        <w:ind w:left="0" w:right="0" w:firstLine="560"/>
        <w:spacing w:before="450" w:after="450" w:line="312" w:lineRule="auto"/>
      </w:pPr>
      <w:r>
        <w:rPr>
          <w:rFonts w:ascii="宋体" w:hAnsi="宋体" w:eastAsia="宋体" w:cs="宋体"/>
          <w:color w:val="000"/>
          <w:sz w:val="28"/>
          <w:szCs w:val="28"/>
        </w:rPr>
        <w:t xml:space="preserve">第四节 业主委员会</w:t>
      </w:r>
    </w:p>
    <w:p>
      <w:pPr>
        <w:ind w:left="0" w:right="0" w:firstLine="560"/>
        <w:spacing w:before="450" w:after="450" w:line="312" w:lineRule="auto"/>
      </w:pPr>
      <w:r>
        <w:rPr>
          <w:rFonts w:ascii="宋体" w:hAnsi="宋体" w:eastAsia="宋体" w:cs="宋体"/>
          <w:color w:val="000"/>
          <w:sz w:val="28"/>
          <w:szCs w:val="28"/>
        </w:rPr>
        <w:t xml:space="preserve">第四章 物业管理服务</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第二节 物业服务合同</w:t>
      </w:r>
    </w:p>
    <w:p>
      <w:pPr>
        <w:ind w:left="0" w:right="0" w:firstLine="560"/>
        <w:spacing w:before="450" w:after="450" w:line="312" w:lineRule="auto"/>
      </w:pPr>
      <w:r>
        <w:rPr>
          <w:rFonts w:ascii="宋体" w:hAnsi="宋体" w:eastAsia="宋体" w:cs="宋体"/>
          <w:color w:val="000"/>
          <w:sz w:val="28"/>
          <w:szCs w:val="28"/>
        </w:rPr>
        <w:t xml:space="preserve">第五章 物业的使用与维护</w:t>
      </w:r>
    </w:p>
    <w:p>
      <w:pPr>
        <w:ind w:left="0" w:right="0" w:firstLine="560"/>
        <w:spacing w:before="450" w:after="450" w:line="312" w:lineRule="auto"/>
      </w:pPr>
      <w:r>
        <w:rPr>
          <w:rFonts w:ascii="宋体" w:hAnsi="宋体" w:eastAsia="宋体" w:cs="宋体"/>
          <w:color w:val="000"/>
          <w:sz w:val="28"/>
          <w:szCs w:val="28"/>
        </w:rPr>
        <w:t xml:space="preserve">第一节 物业的使用</w:t>
      </w:r>
    </w:p>
    <w:p>
      <w:pPr>
        <w:ind w:left="0" w:right="0" w:firstLine="560"/>
        <w:spacing w:before="450" w:after="450" w:line="312" w:lineRule="auto"/>
      </w:pPr>
      <w:r>
        <w:rPr>
          <w:rFonts w:ascii="宋体" w:hAnsi="宋体" w:eastAsia="宋体" w:cs="宋体"/>
          <w:color w:val="000"/>
          <w:sz w:val="28"/>
          <w:szCs w:val="28"/>
        </w:rPr>
        <w:t xml:space="preserve">第二节 车位的使用管理</w:t>
      </w:r>
    </w:p>
    <w:p>
      <w:pPr>
        <w:ind w:left="0" w:right="0" w:firstLine="560"/>
        <w:spacing w:before="450" w:after="450" w:line="312" w:lineRule="auto"/>
      </w:pPr>
      <w:r>
        <w:rPr>
          <w:rFonts w:ascii="宋体" w:hAnsi="宋体" w:eastAsia="宋体" w:cs="宋体"/>
          <w:color w:val="000"/>
          <w:sz w:val="28"/>
          <w:szCs w:val="28"/>
        </w:rPr>
        <w:t xml:space="preserve">第三节 物业的维护</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为了规范物业管理活动，维护业主、物业使用人和物业服务企业的合法权益，改善人民群众的生活和工作环境，根据《^v^物权法》、《物业管理条例》等法律、法规，结合本市实际，制定本条例。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本条例适用于本市行政区域内的物业管理活动。</w:t>
      </w:r>
    </w:p>
    <w:p>
      <w:pPr>
        <w:ind w:left="0" w:right="0" w:firstLine="560"/>
        <w:spacing w:before="450" w:after="450" w:line="312" w:lineRule="auto"/>
      </w:pPr>
      <w:r>
        <w:rPr>
          <w:rFonts w:ascii="宋体" w:hAnsi="宋体" w:eastAsia="宋体" w:cs="宋体"/>
          <w:color w:val="000"/>
          <w:sz w:val="28"/>
          <w:szCs w:val="28"/>
        </w:rPr>
        <w:t xml:space="preserve">第三条 本条例所称物业，是指房屋和与其相配套的共用设施、设备和场地。</w:t>
      </w:r>
    </w:p>
    <w:p>
      <w:pPr>
        <w:ind w:left="0" w:right="0" w:firstLine="560"/>
        <w:spacing w:before="450" w:after="450" w:line="312" w:lineRule="auto"/>
      </w:pPr>
      <w:r>
        <w:rPr>
          <w:rFonts w:ascii="宋体" w:hAnsi="宋体" w:eastAsia="宋体" w:cs="宋体"/>
          <w:color w:val="000"/>
          <w:sz w:val="28"/>
          <w:szCs w:val="28"/>
        </w:rPr>
        <w:t xml:space="preserve">本条例所称物业管理，是指业主大会选聘物业服务企业，由业主和物业服务企业按照物业服务合同约定，对房屋及其配套设施设备和相关场地进行维修、养护和管理，维护物业管理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本条例所称物业服务企业，是指依法取得法人资格，具有相应资质，从事物业服务的企业。</w:t>
      </w:r>
    </w:p>
    <w:p>
      <w:pPr>
        <w:ind w:left="0" w:right="0" w:firstLine="560"/>
        <w:spacing w:before="450" w:after="450" w:line="312" w:lineRule="auto"/>
      </w:pPr>
      <w:r>
        <w:rPr>
          <w:rFonts w:ascii="宋体" w:hAnsi="宋体" w:eastAsia="宋体" w:cs="宋体"/>
          <w:color w:val="000"/>
          <w:sz w:val="28"/>
          <w:szCs w:val="28"/>
        </w:rPr>
        <w:t xml:space="preserve">第四条 市房屋主管部门负责全市物业管理活动的监督管理工作。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区房屋主管部门按照职责负责本辖区内物业管理活动的监督管理工作。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规划、土地、建设、城管、价格、民政、环保、水务、工商行政管理、园林等主管部门按照各自职责协同实施本条例。</w:t>
      </w:r>
    </w:p>
    <w:p>
      <w:pPr>
        <w:ind w:left="0" w:right="0" w:firstLine="560"/>
        <w:spacing w:before="450" w:after="450" w:line="312" w:lineRule="auto"/>
      </w:pPr>
      <w:r>
        <w:rPr>
          <w:rFonts w:ascii="宋体" w:hAnsi="宋体" w:eastAsia="宋体" w:cs="宋体"/>
          <w:color w:val="000"/>
          <w:sz w:val="28"/>
          <w:szCs w:val="28"/>
        </w:rPr>
        <w:t xml:space="preserve">街道办事处、乡(镇)人民政府指导、协助本辖区内业主大会成立及业主委员会的选举工作，指导、监督业主大会和业主委员会的日常活动，配合调解处理物业管理中的投诉，协调物业管理与社区管理、社区服务的关系。</w:t>
      </w:r>
    </w:p>
    <w:p>
      <w:pPr>
        <w:ind w:left="0" w:right="0" w:firstLine="560"/>
        <w:spacing w:before="450" w:after="450" w:line="312" w:lineRule="auto"/>
      </w:pPr>
      <w:r>
        <w:rPr>
          <w:rFonts w:ascii="宋体" w:hAnsi="宋体" w:eastAsia="宋体" w:cs="宋体"/>
          <w:color w:val="000"/>
          <w:sz w:val="28"/>
          <w:szCs w:val="28"/>
        </w:rPr>
        <w:t xml:space="preserve">武汉东湖新技术开发区、武汉经济技术开发区、武汉市东湖生态旅游风景区管理委员会按照本条例关于区人民政府及其有关部门管理职责的规定，负责各自管理范围内物业管理活动的监督管理工作。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第二章 新建物业与前期物业管理</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十堰市存量房买卖合同范本12</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material）备齐交予丙方，同时将由丙方代缴的____________?（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material）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4、对委托人个人资料（material）予以保密，未经委托人同意，不得向他人泄露。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6、出示国家规定的_____标准及收取相关费用的依据。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w:t>
      </w:r>
    </w:p>
    <w:p>
      <w:pPr>
        <w:ind w:left="0" w:right="0" w:firstLine="560"/>
        <w:spacing w:before="450" w:after="450" w:line="312" w:lineRule="auto"/>
      </w:pPr>
      <w:r>
        <w:rPr>
          <w:rFonts w:ascii="宋体" w:hAnsi="宋体" w:eastAsia="宋体" w:cs="宋体"/>
          <w:color w:val="000"/>
          <w:sz w:val="28"/>
          <w:szCs w:val="28"/>
        </w:rPr>
        <w:t xml:space="preserve">2是中介公司须委派具有合法的经纪人身份的本公司员工负责该委托事项。</w:t>
      </w:r>
    </w:p>
    <w:p>
      <w:pPr>
        <w:ind w:left="0" w:right="0" w:firstLine="560"/>
        <w:spacing w:before="450" w:after="450" w:line="312" w:lineRule="auto"/>
      </w:pPr>
      <w:r>
        <w:rPr>
          <w:rFonts w:ascii="宋体" w:hAnsi="宋体" w:eastAsia="宋体" w:cs="宋体"/>
          <w:color w:val="000"/>
          <w:sz w:val="28"/>
          <w:szCs w:val="28"/>
        </w:rPr>
        <w:t xml:space="preserve">3是受托人应将自己所了解的有关标的状况及办理状况如实告知双方当事人，尤其不得隐瞒已知的房屋瑕疵。</w:t>
      </w:r>
    </w:p>
    <w:p>
      <w:pPr>
        <w:ind w:left="0" w:right="0" w:firstLine="560"/>
        <w:spacing w:before="450" w:after="450" w:line="312" w:lineRule="auto"/>
      </w:pPr>
      <w:r>
        <w:rPr>
          <w:rFonts w:ascii="宋体" w:hAnsi="宋体" w:eastAsia="宋体" w:cs="宋体"/>
          <w:color w:val="000"/>
          <w:sz w:val="28"/>
          <w:szCs w:val="28"/>
        </w:rPr>
        <w:t xml:space="preserve">4是受托人对在中介过程中所了解的委托人的个人情况与资料（material）负有保密义务。</w:t>
      </w:r>
    </w:p>
    <w:p>
      <w:pPr>
        <w:ind w:left="0" w:right="0" w:firstLine="560"/>
        <w:spacing w:before="450" w:after="450" w:line="312" w:lineRule="auto"/>
      </w:pPr>
      <w:r>
        <w:rPr>
          <w:rFonts w:ascii="宋体" w:hAnsi="宋体" w:eastAsia="宋体" w:cs="宋体"/>
          <w:color w:val="000"/>
          <w:sz w:val="28"/>
          <w:szCs w:val="28"/>
        </w:rPr>
        <w:t xml:space="preserve">5是在处理受托事务中所经手的委托人的财产，应及时移交相关委托人。6是受托人应在其经营场所公示国家规定的_____标准，并严格按标准收取费用。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（三）?丙方根据合同约定收取佣金和代办费，未促成合同的可收取相关费用，但不得超过国家规定的_____标准。</w:t>
      </w:r>
    </w:p>
    <w:p>
      <w:pPr>
        <w:ind w:left="0" w:right="0" w:firstLine="560"/>
        <w:spacing w:before="450" w:after="450" w:line="312" w:lineRule="auto"/>
      </w:pPr>
      <w:r>
        <w:rPr>
          <w:rFonts w:ascii="宋体" w:hAnsi="宋体" w:eastAsia="宋体" w:cs="宋体"/>
          <w:color w:val="000"/>
          <w:sz w:val="28"/>
          <w:szCs w:val="28"/>
        </w:rPr>
        <w:t xml:space="preserve">该条为受托人_____的约定。甲、乙方按规定或交易习惯支付佣金。按交易习惯，可以收取一方，也可按规定收取双方的。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（二）为选1或1、2同选，但须注意的是所有的_____须列明。尤其注意在钱款的往来中，每笔均须有交付的书面手续。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_____委员会，如选择南京市_____委员会。须注意的是如果选择了_____，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十堰市存量房买卖合同范本13</w:t>
      </w:r>
    </w:p>
    <w:p>
      <w:pPr>
        <w:ind w:left="0" w:right="0" w:firstLine="560"/>
        <w:spacing w:before="450" w:after="450" w:line="312" w:lineRule="auto"/>
      </w:pPr>
      <w:r>
        <w:rPr>
          <w:rFonts w:ascii="宋体" w:hAnsi="宋体" w:eastAsia="宋体" w:cs="宋体"/>
          <w:color w:val="000"/>
          <w:sz w:val="28"/>
          <w:szCs w:val="28"/>
        </w:rPr>
        <w:t xml:space="preserve">关于房屋买卖合同范X甲方(卖方)：身份证号码： 电话：乙方(买方)：身份证号码： 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十、附加条款：__________________________________________________________________________________________________________________________________________________________甲方(卖方)：身份证号： 电话：住址：乙方(买方)：身份证号： 电话：住址：签定日期：________年____月____日签定地点：__________________________________________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与甲方签订《上海市商品房出售合同》。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本合同的协议一式 份，甲乙双方各持 份，_____________________________ 、___________________________各执一份。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十堰市存量房买卖合同范本15</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市 区 路 ，建筑面积 平方米，房屋用途为住宅；</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(四)房屋占用范围内的土地使用权为出让取得，土地使用年限自 年 月 日至 年 月 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甲、乙双方经协商一致，同意上述房屋转让价款为人民币(小写) 元，(大写) 元，其中含定金(小写) 元，(大写) 元，尾款(小写) 元，(大写) 元。</w:t>
      </w:r>
    </w:p>
    <w:p>
      <w:pPr>
        <w:ind w:left="0" w:right="0" w:firstLine="560"/>
        <w:spacing w:before="450" w:after="450" w:line="312" w:lineRule="auto"/>
      </w:pPr>
      <w:r>
        <w:rPr>
          <w:rFonts w:ascii="宋体" w:hAnsi="宋体" w:eastAsia="宋体" w:cs="宋体"/>
          <w:color w:val="000"/>
          <w:sz w:val="28"/>
          <w:szCs w:val="28"/>
        </w:rPr>
        <w:t xml:space="preserve">第四条 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乙方同意在以下规定期限内将房屋转让价款解交南京市房地产交易市场设立的资金托管专用账户：</w:t>
      </w:r>
    </w:p>
    <w:p>
      <w:pPr>
        <w:ind w:left="0" w:right="0" w:firstLine="560"/>
        <w:spacing w:before="450" w:after="450" w:line="312" w:lineRule="auto"/>
      </w:pPr>
      <w:r>
        <w:rPr>
          <w:rFonts w:ascii="宋体" w:hAnsi="宋体" w:eastAsia="宋体" w:cs="宋体"/>
          <w:color w:val="000"/>
          <w:sz w:val="28"/>
          <w:szCs w:val="28"/>
        </w:rPr>
        <w:t xml:space="preserve">1、 年 月 日前将自有资金人民币(小写) 元，(大写)贰 万元解交托管账户。</w:t>
      </w:r>
    </w:p>
    <w:p>
      <w:pPr>
        <w:ind w:left="0" w:right="0" w:firstLine="560"/>
        <w:spacing w:before="450" w:after="450" w:line="312" w:lineRule="auto"/>
      </w:pPr>
      <w:r>
        <w:rPr>
          <w:rFonts w:ascii="宋体" w:hAnsi="宋体" w:eastAsia="宋体" w:cs="宋体"/>
          <w:color w:val="000"/>
          <w:sz w:val="28"/>
          <w:szCs w:val="28"/>
        </w:rPr>
        <w:t xml:space="preserve">2、甲方同意乙方向工商银行银行申请个人住房抵押贷款，总额为人民币(小写) 元,(大写) 元，用于支付房屋转让价款的余款。乙方同意于 年 月 日前与贷款银行签订借款合同。同时委托银行将贷款资金全部划入南京市房地产交易市场托管资金专用账户。若乙方不能按计划贷足或者银行不同意贷款申请的，则转让价款的不足部分,乙方同意在银行贷款批准或者不批准之日起3日内以现金解交托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 元，不存入托管账户，在房屋交付时，甲、乙双方自行交割。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甲、乙双方同意以以下付款方式和付款期限支付房价款，并自行承担房屋转让价款安全的全部责任：</w:t>
      </w:r>
    </w:p>
    <w:p>
      <w:pPr>
        <w:ind w:left="0" w:right="0" w:firstLine="560"/>
        <w:spacing w:before="450" w:after="450" w:line="312" w:lineRule="auto"/>
      </w:pPr>
      <w:r>
        <w:rPr>
          <w:rFonts w:ascii="宋体" w:hAnsi="宋体" w:eastAsia="宋体" w:cs="宋体"/>
          <w:color w:val="000"/>
          <w:sz w:val="28"/>
          <w:szCs w:val="28"/>
        </w:rPr>
        <w:t xml:space="preserve">(注：不办理房屋转让价款资金托管的交易双方可选中该项，并商议填写相关内容)</w:t>
      </w:r>
    </w:p>
    <w:p>
      <w:pPr>
        <w:ind w:left="0" w:right="0" w:firstLine="560"/>
        <w:spacing w:before="450" w:after="450" w:line="312" w:lineRule="auto"/>
      </w:pPr>
      <w:r>
        <w:rPr>
          <w:rFonts w:ascii="宋体" w:hAnsi="宋体" w:eastAsia="宋体" w:cs="宋体"/>
          <w:color w:val="000"/>
          <w:sz w:val="28"/>
          <w:szCs w:val="28"/>
        </w:rPr>
        <w:t xml:space="preserve">经纪机构及其人员均应严格执行国家和地方政府有关规定，不得以任何形式代收代付房屋转让价款。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乙方无法以现金方式补足贷款资金不足部分的，甲乙双方同意解除本合同并撤销该房屋买卖的转移登记申请，同时乙方不承担违约责任。承担违约金肆仟元。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乙方逾期支付房价款的，每逾期一天，按应付到期房价款的万分之四支付违约金。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十天，且所欠应付到期房价款超过伍仟元的，甲方有权解除本合同。甲方在解除合同后三天内将已收房价款退还乙方，所收定金不予退还；并有权要求乙方支付占总房价款百分之五的赔偿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 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甲方逾期交付房屋的，每逾期一天，按总房价款的万分之四支付违约金。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甲方逾期交付房屋超过十天的，乙方有权解除本合同。甲方应在乙方解除合同后三天内将已收房价款和双倍定金返还乙方，并按总房价款的百分之五支付赔偿金。</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甲、乙双方同意，在本合同生效后十日内，共同向房屋权属登记机关申请办理房屋所有权转移登记：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十堰市存量房买卖合同范本16</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根据《^v^民法典》及其它有关法律、法规之规定，甲、乙、丙三方在平等、自愿、协商一致的基础上达成如下协议：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1、本合同正文部分不要手填，均采用机打。</w:t>
      </w:r>
    </w:p>
    <w:p>
      <w:pPr>
        <w:ind w:left="0" w:right="0" w:firstLine="560"/>
        <w:spacing w:before="450" w:after="450" w:line="312" w:lineRule="auto"/>
      </w:pPr>
      <w:r>
        <w:rPr>
          <w:rFonts w:ascii="宋体" w:hAnsi="宋体" w:eastAsia="宋体" w:cs="宋体"/>
          <w:color w:val="000"/>
          <w:sz w:val="28"/>
          <w:szCs w:val="28"/>
        </w:rPr>
        <w:t xml:space="preserve">2、房屋的共有人(夫妻)应作为本合同共同的甲方签字，或有委托授权书。</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十堰市存量房买卖合同范本18</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甲方所有房屋，坐落于武汉___________________________，为 _____________结构，建筑面积 _________平方米，用地面积_______平方米。“房屋所有权证”号为“武房权证____________字第____________ 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本合同签订之日，乙方应付定金人民币(大写)_____________ __ 给甲方，办理完转移过户手续后支付房款人民币(大写) ，余款人民币(大写) 在甲方结清水、电、气及物业管理费后，并将房屋交付乙方时支付。</w:t>
      </w:r>
    </w:p>
    <w:p>
      <w:pPr>
        <w:ind w:left="0" w:right="0" w:firstLine="560"/>
        <w:spacing w:before="450" w:after="450" w:line="312" w:lineRule="auto"/>
      </w:pPr>
      <w:r>
        <w:rPr>
          <w:rFonts w:ascii="宋体" w:hAnsi="宋体" w:eastAsia="宋体" w:cs="宋体"/>
          <w:color w:val="000"/>
          <w:sz w:val="28"/>
          <w:szCs w:val="28"/>
        </w:rPr>
        <w:t xml:space="preserve">第四条 甲方应在办理完过户手续后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 ，甲方每逾期一日，按照全部房款的______%向乙方支付违约金;乙方解除合同的，甲方应退还乙方所付房款，并按全部房款的_______%向乙方支付违约金。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约定在6月25号前，携带“房屋所有权证”和“土地使用权证”到相关部门办理房地产转移过户手续。办理转移过户手续应缴纳的有关税费，按国家、省、市政策规定由乙方承担，在办理完房屋过户手续后的三天内，甲乙双方将该房屋的水、电、气、有线电视、宽带、维修资金及物业更名过户手续办理完毕。</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 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十堰市存量房买卖合同范本19</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黑体" w:hAnsi="黑体" w:eastAsia="黑体" w:cs="黑体"/>
          <w:color w:val="000000"/>
          <w:sz w:val="36"/>
          <w:szCs w:val="36"/>
          <w:b w:val="1"/>
          <w:bCs w:val="1"/>
        </w:rPr>
        <w:t xml:space="preserve">十堰市存量房买卖合同范本20</w:t>
      </w:r>
    </w:p>
    <w:p>
      <w:pPr>
        <w:ind w:left="0" w:right="0" w:firstLine="560"/>
        <w:spacing w:before="450" w:after="450" w:line="312" w:lineRule="auto"/>
      </w:pPr>
      <w:r>
        <w:rPr>
          <w:rFonts w:ascii="宋体" w:hAnsi="宋体" w:eastAsia="宋体" w:cs="宋体"/>
          <w:color w:val="000"/>
          <w:sz w:val="28"/>
          <w:szCs w:val="28"/>
        </w:rPr>
        <w:t xml:space="preserve">第五条 物业管理区域的划分，应当遵循相对集中、便于管理的原则，并考虑物业共用设施设备、建筑物规模、社区建设等因素，按照下列标准执行：</w:t>
      </w:r>
    </w:p>
    <w:p>
      <w:pPr>
        <w:ind w:left="0" w:right="0" w:firstLine="560"/>
        <w:spacing w:before="450" w:after="450" w:line="312" w:lineRule="auto"/>
      </w:pPr>
      <w:r>
        <w:rPr>
          <w:rFonts w:ascii="宋体" w:hAnsi="宋体" w:eastAsia="宋体" w:cs="宋体"/>
          <w:color w:val="000"/>
          <w:sz w:val="28"/>
          <w:szCs w:val="28"/>
        </w:rPr>
        <w:t xml:space="preserve">(一)以建设项目《国有土地使用证》宗地图用地范围线为准，一个项目视为一个物业管理区域;但规模过大、划分为一个物业管理区域不便于管理的，或者已分割成多个自然街坊或者封闭小区的，可以分别划分为独立的物业管理区域;</w:t>
      </w:r>
    </w:p>
    <w:p>
      <w:pPr>
        <w:ind w:left="0" w:right="0" w:firstLine="560"/>
        <w:spacing w:before="450" w:after="450" w:line="312" w:lineRule="auto"/>
      </w:pPr>
      <w:r>
        <w:rPr>
          <w:rFonts w:ascii="宋体" w:hAnsi="宋体" w:eastAsia="宋体" w:cs="宋体"/>
          <w:color w:val="000"/>
          <w:sz w:val="28"/>
          <w:szCs w:val="28"/>
        </w:rPr>
        <w:t xml:space="preserve">(二)分期建设项目或者两个以上单位开发建设的项目，其配套设施设备共用的，划分为一个物业管理区域;</w:t>
      </w:r>
    </w:p>
    <w:p>
      <w:pPr>
        <w:ind w:left="0" w:right="0" w:firstLine="560"/>
        <w:spacing w:before="450" w:after="450" w:line="312" w:lineRule="auto"/>
      </w:pPr>
      <w:r>
        <w:rPr>
          <w:rFonts w:ascii="宋体" w:hAnsi="宋体" w:eastAsia="宋体" w:cs="宋体"/>
          <w:color w:val="000"/>
          <w:sz w:val="28"/>
          <w:szCs w:val="28"/>
        </w:rPr>
        <w:t xml:space="preserve">(三)已建成、共用设施设备比较齐全、相对集中的项目，划分为一个物业管理区域。</w:t>
      </w:r>
    </w:p>
    <w:p>
      <w:pPr>
        <w:ind w:left="0" w:right="0" w:firstLine="560"/>
        <w:spacing w:before="450" w:after="450" w:line="312" w:lineRule="auto"/>
      </w:pPr>
      <w:r>
        <w:rPr>
          <w:rFonts w:ascii="宋体" w:hAnsi="宋体" w:eastAsia="宋体" w:cs="宋体"/>
          <w:color w:val="000"/>
          <w:sz w:val="28"/>
          <w:szCs w:val="28"/>
        </w:rPr>
        <w:t xml:space="preserve">第六条 开发建设单位应当在取得建设工程规划许可证后三十日内，按照本条例第五条规定划分物业管理区域，并将划分方案报送区房屋主管部门;区房屋主管部门认为符合第五条规定要求的，予以备案并在有关图纸上予以注记。</w:t>
      </w:r>
    </w:p>
    <w:p>
      <w:pPr>
        <w:ind w:left="0" w:right="0" w:firstLine="560"/>
        <w:spacing w:before="450" w:after="450" w:line="312" w:lineRule="auto"/>
      </w:pPr>
      <w:r>
        <w:rPr>
          <w:rFonts w:ascii="宋体" w:hAnsi="宋体" w:eastAsia="宋体" w:cs="宋体"/>
          <w:color w:val="000"/>
          <w:sz w:val="28"/>
          <w:szCs w:val="28"/>
        </w:rPr>
        <w:t xml:space="preserve">开发建设单位应当在物业销售前将经备案的物业管理区域向物业买受人明示。</w:t>
      </w:r>
    </w:p>
    <w:p>
      <w:pPr>
        <w:ind w:left="0" w:right="0" w:firstLine="560"/>
        <w:spacing w:before="450" w:after="450" w:line="312" w:lineRule="auto"/>
      </w:pPr>
      <w:r>
        <w:rPr>
          <w:rFonts w:ascii="宋体" w:hAnsi="宋体" w:eastAsia="宋体" w:cs="宋体"/>
          <w:color w:val="000"/>
          <w:sz w:val="28"/>
          <w:szCs w:val="28"/>
        </w:rPr>
        <w:t xml:space="preserve">老旧城区没有实施物业管理的建成居住区需要实施物业管理的，由街道办事处、乡(镇)人民政府、社区居民委员会征求业主意见后，确定物业管理区域，并报区房屋主管部门备案。</w:t>
      </w:r>
    </w:p>
    <w:p>
      <w:pPr>
        <w:ind w:left="0" w:right="0" w:firstLine="560"/>
        <w:spacing w:before="450" w:after="450" w:line="312" w:lineRule="auto"/>
      </w:pPr>
      <w:r>
        <w:rPr>
          <w:rFonts w:ascii="宋体" w:hAnsi="宋体" w:eastAsia="宋体" w:cs="宋体"/>
          <w:color w:val="000"/>
          <w:sz w:val="28"/>
          <w:szCs w:val="28"/>
        </w:rPr>
        <w:t xml:space="preserve">第二节 附属设施设备的配置</w:t>
      </w:r>
    </w:p>
    <w:p>
      <w:pPr>
        <w:ind w:left="0" w:right="0" w:firstLine="560"/>
        <w:spacing w:before="450" w:after="450" w:line="312" w:lineRule="auto"/>
      </w:pPr>
      <w:r>
        <w:rPr>
          <w:rFonts w:ascii="宋体" w:hAnsi="宋体" w:eastAsia="宋体" w:cs="宋体"/>
          <w:color w:val="000"/>
          <w:sz w:val="28"/>
          <w:szCs w:val="28"/>
        </w:rPr>
        <w:t xml:space="preserve">第七条 新建物业，开发建设单位应当按照规定无偿配置物业服务用房，物业服务用房包括物业服务企业办公用房和业主委员会议事活动用房。配置物业服务用房按照国家有关居住区规划设计规范的要求执行;没有规定的，配置物业服务用房的建筑面积不低于建设工程规划许可证载明的房屋总建筑面积的千分之二，并不少于八十平方米，其中业主委员会议事活动用房建筑面积不少于十五平方米。</w:t>
      </w:r>
    </w:p>
    <w:p>
      <w:pPr>
        <w:ind w:left="0" w:right="0" w:firstLine="560"/>
        <w:spacing w:before="450" w:after="450" w:line="312" w:lineRule="auto"/>
      </w:pPr>
      <w:r>
        <w:rPr>
          <w:rFonts w:ascii="宋体" w:hAnsi="宋体" w:eastAsia="宋体" w:cs="宋体"/>
          <w:color w:val="000"/>
          <w:sz w:val="28"/>
          <w:szCs w:val="28"/>
        </w:rPr>
        <w:t xml:space="preserve">物业服务用房应当具备水、电等基本使用功能，有明确的座落、房号，并且具备办理房地产权属登记的条件。</w:t>
      </w:r>
    </w:p>
    <w:p>
      <w:pPr>
        <w:ind w:left="0" w:right="0" w:firstLine="560"/>
        <w:spacing w:before="450" w:after="450" w:line="312" w:lineRule="auto"/>
      </w:pPr>
      <w:r>
        <w:rPr>
          <w:rFonts w:ascii="宋体" w:hAnsi="宋体" w:eastAsia="宋体" w:cs="宋体"/>
          <w:color w:val="000"/>
          <w:sz w:val="28"/>
          <w:szCs w:val="28"/>
        </w:rPr>
        <w:t xml:space="preserve">开发建设单位在申请办理建设工程规划许可证时，其提交的规划设计方案中应当注明物业服务用房的具体位置。</w:t>
      </w:r>
    </w:p>
    <w:p>
      <w:pPr>
        <w:ind w:left="0" w:right="0" w:firstLine="560"/>
        <w:spacing w:before="450" w:after="450" w:line="312" w:lineRule="auto"/>
      </w:pPr>
      <w:r>
        <w:rPr>
          <w:rFonts w:ascii="宋体" w:hAnsi="宋体" w:eastAsia="宋体" w:cs="宋体"/>
          <w:color w:val="000"/>
          <w:sz w:val="28"/>
          <w:szCs w:val="28"/>
        </w:rPr>
        <w:t xml:space="preserve">物业服务用房属于全体业主共有，专用于物业管理服务工作。</w:t>
      </w:r>
    </w:p>
    <w:p>
      <w:pPr>
        <w:ind w:left="0" w:right="0" w:firstLine="560"/>
        <w:spacing w:before="450" w:after="450" w:line="312" w:lineRule="auto"/>
      </w:pPr>
      <w:r>
        <w:rPr>
          <w:rFonts w:ascii="宋体" w:hAnsi="宋体" w:eastAsia="宋体" w:cs="宋体"/>
          <w:color w:val="000"/>
          <w:sz w:val="28"/>
          <w:szCs w:val="28"/>
        </w:rPr>
        <w:t xml:space="preserve">第八条 新建物业内的供水、供电、供气等计量装置应当实行专有部分一户门号一结算表，共有部分独立计量表;安全防范、消防、环卫、邮政、通信等设施设备的配置应当符合物业使用的基本条件。</w:t>
      </w:r>
    </w:p>
    <w:p>
      <w:pPr>
        <w:ind w:left="0" w:right="0" w:firstLine="560"/>
        <w:spacing w:before="450" w:after="450" w:line="312" w:lineRule="auto"/>
      </w:pPr>
      <w:r>
        <w:rPr>
          <w:rFonts w:ascii="宋体" w:hAnsi="宋体" w:eastAsia="宋体" w:cs="宋体"/>
          <w:color w:val="000"/>
          <w:sz w:val="28"/>
          <w:szCs w:val="28"/>
        </w:rPr>
        <w:t xml:space="preserve">第九条 新建物业内规划用于停放汽车的车位、车库与房屋套数的最低比例标准，按照市人民政府制定的有关技术规范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2025-04-28T19:53:55+08:00</dcterms:created>
  <dcterms:modified xsi:type="dcterms:W3CDTF">2025-04-28T19:53:55+08:00</dcterms:modified>
</cp:coreProperties>
</file>

<file path=docProps/custom.xml><?xml version="1.0" encoding="utf-8"?>
<Properties xmlns="http://schemas.openxmlformats.org/officeDocument/2006/custom-properties" xmlns:vt="http://schemas.openxmlformats.org/officeDocument/2006/docPropsVTypes"/>
</file>