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房屋买卖合同电子版(20篇)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房屋买卖合同电子版一乙方(受托方)__________________甲、乙双方经友好协商，达成如下合同条款，以兹共同信守：第一条 委托担保内容甲方同意以其房屋(即座落于_________的房屋)向银行申请抵押贷款，甲方为使顺利获得此项贷款...</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1、本合同代理期限为____个月，自______年____月___日起至_____年____月___日止。合同到期后，本合同自行终止。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收取，乙方实际销售价格超出甲方指定销售底价部分，甲方得___%，乙方得___%。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根据《_____》、《_____》及其他有关法律法规之规定，甲、乙双方在平等、自愿、协商一致的基础上，就乙方购买甲方出售的房产事宜，签订本合同，以资共同遵守执行。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(一)提交某某机构仲裁;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二、相关房产编号《房屋所有权证》书证号：____________________________土地证编号：____________________________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三、房屋四界东：_________西：_________南：_________北：_________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经甲乙双方共同协商，甲方夫妻自愿将位于____________________________________的住宅壹套(建筑面积 平方米)及储藏室壹间(建筑面积__________平方米)出售给乙方。房屋所有权证号为：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房屋买卖合同甲方(出卖方)：________________身份证号码：________________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(1)该房屋座落于_________，建筑面积为_________平方米;套内建筑面积_________平方米，附着车库,面积_________平方米;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(2)该房屋的所有权证证号为聊房权证新字_________号;</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1、甲、乙双方经协商一致，上述房屋总房价款为人民币___________元整(小写：_____________________元)，此费用不包含房屋过户有可能产生的一切税费等费用。房屋过户产生的一切税费等费用由乙方一方独自另外承担。</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(1)甲、乙双方同意，乙方于______年______月______日前支付给甲方人民币___________元整，(小写：____________________元)。</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(2)乙方于______年______月______日前支付给甲方人民币___________元整(小写：___________元)。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(3)乙方于______年______月______日前一次性支付剩余购房款人民币___________元整，(小写：_________元)交给甲方。</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1、甲、乙双方同意，甲方于______年______月______日正式交付该房屋钥匙，但是车库除外。车库交付时间为。甲方在_________购买房子交钥匙的时间，以聊城监狱通知为准。</w:t>
      </w:r>
    </w:p>
    <w:p>
      <w:pPr>
        <w:ind w:left="0" w:right="0" w:firstLine="560"/>
        <w:spacing w:before="450" w:after="450" w:line="312" w:lineRule="auto"/>
      </w:pPr>
      <w:r>
        <w:rPr>
          <w:rFonts w:ascii="宋体" w:hAnsi="宋体" w:eastAsia="宋体" w:cs="宋体"/>
          <w:color w:val="000"/>
          <w:sz w:val="28"/>
          <w:szCs w:val="28"/>
        </w:rPr>
        <w:t xml:space="preserve">2、甲、乙双方同意，待乙方把全部房款交给甲方后，甲方将房屋所有权证交乙方保存。甲方、乙1第页共1页</w:t>
      </w:r>
    </w:p>
    <w:p>
      <w:pPr>
        <w:ind w:left="0" w:right="0" w:firstLine="560"/>
        <w:spacing w:before="450" w:after="450" w:line="312" w:lineRule="auto"/>
      </w:pPr>
      <w:r>
        <w:rPr>
          <w:rFonts w:ascii="宋体" w:hAnsi="宋体" w:eastAsia="宋体" w:cs="宋体"/>
          <w:color w:val="000"/>
          <w:sz w:val="28"/>
          <w:szCs w:val="28"/>
        </w:rPr>
        <w:t xml:space="preserve">方到房地产主管部门办理过户手续。应由乙方通知甲方一快到房地产主管部门办理过户手续。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3、办理以上手续应当缴纳的相关费用，由乙方一方独自承担。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1、甲方如不按本合同规定的日期交付房屋，每逾期1天按房价______%的总额计算违约金给与乙方。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3、除不可抗拒的自然灾害等特殊情况外，如任何一方违反上述合同规定，则守违约方有权解除合同，除1,2款外，违约方向守约方支付违约金人民币___________元整(小写：________________________元)。</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1、该房屋正式交付前，甲方应结清物业管理、水、电、燃气、等相关杂费。</w:t>
      </w:r>
    </w:p>
    <w:p>
      <w:pPr>
        <w:ind w:left="0" w:right="0" w:firstLine="560"/>
        <w:spacing w:before="450" w:after="450" w:line="312" w:lineRule="auto"/>
      </w:pPr>
      <w:r>
        <w:rPr>
          <w:rFonts w:ascii="宋体" w:hAnsi="宋体" w:eastAsia="宋体" w:cs="宋体"/>
          <w:color w:val="000"/>
          <w:sz w:val="28"/>
          <w:szCs w:val="28"/>
        </w:rPr>
        <w:t xml:space="preserve">2、在办理房屋产权及土地使用权移转过户登记时，甲方应积极配合乙方做好房屋过户手续。</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4、甲、乙双方在履行本合同中若发生争议，应协商解决。协商不成的，任何一方均可向房屋所在地人民法院提起诉讼。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5、本合同一式3份。其中甲方留执1份，乙方留执1份，为申请房屋所有权转移登记提交房屋权属登记机关一份。均具有相同的法律效力。本合同自甲乙双方签订之起生效。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二手房买卖合同第一条乙方同意购买甲方拥有的座落在______市_____区__拥有的房产，建筑面积为_____平方米。。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第二条上述房产的交易价格为：单价：人民币___________________元/平方米，总价：________________人民币元整。本合同签定之______日，乙方向甲方支付人民币____________元整，作为购房定金。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首付款人民币____拾____万____仟____佰____拾_______________元整给甲方，剩余房款人民币_元整申请银行按揭，并于银行放款当______日付给甲方。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______日支付首付款人民币____拾____万____仟____佰____拾_______________元整给甲方，剩余房款人民币_元整于产权交割完毕当______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第四条甲方应于收到乙方全额房款之______日起____天内将交易的房产全部交付给乙方使用，并应在交房当______日将_________等费用结清。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将乙方的已付款不记利息)返还给乙方，但购房定金归甲方所有。若甲方中途违约，应书面通知乙方，并自违约之______日起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第十条本合同发生争议的解决方式：________________在履约过程中发生的争议，双方可通过协商、诉讼方式解决。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上述房产的交易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第二条付款时间与办法：甲乙双方同意以一次性付款方式付款，并约定在______年____月_____日支付房款人民币____拾____万____仟____佰____拾____元整付给甲方。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第三条甲方应于收到乙方全额房款之日起____天内将交易的房产全部交付给乙方使用，并应在交房当日将水、电、煤气等费用结清。</w:t>
      </w:r>
    </w:p>
    <w:p>
      <w:pPr>
        <w:ind w:left="0" w:right="0" w:firstLine="560"/>
        <w:spacing w:before="450" w:after="450" w:line="312" w:lineRule="auto"/>
      </w:pPr>
      <w:r>
        <w:rPr>
          <w:rFonts w:ascii="宋体" w:hAnsi="宋体" w:eastAsia="宋体" w:cs="宋体"/>
          <w:color w:val="000"/>
          <w:sz w:val="28"/>
          <w:szCs w:val="28"/>
        </w:rPr>
        <w:t xml:space="preserve">第四条经双方协商，交易税费由乙方承担，产权过户手续费由乙方承担。甲方可协助乙方办理过户手续</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第五条违约责任：甲、乙双方合同签定后，若乙方中途违约，即在规定日期未交付房款，视为违约，购房定金归甲方所有。若甲方中途违约，以乙方所付定金的双倍返还给乙方。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1.甲方是____________2.乙方是____________</w:t>
      </w:r>
    </w:p>
    <w:p>
      <w:pPr>
        <w:ind w:left="0" w:right="0" w:firstLine="560"/>
        <w:spacing w:before="450" w:after="450" w:line="312" w:lineRule="auto"/>
      </w:pPr>
      <w:r>
        <w:rPr>
          <w:rFonts w:ascii="宋体" w:hAnsi="宋体" w:eastAsia="宋体" w:cs="宋体"/>
          <w:color w:val="000"/>
          <w:sz w:val="28"/>
          <w:szCs w:val="28"/>
        </w:rPr>
        <w:t xml:space="preserve">第七条本合同一两份。甲方产权人一份，乙方一份,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第八条本合同未尽事宜，甲乙双方可另行约定，其补充约定经双方签字与本合同同具法律效力。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出卖方房屋坐落于__________位于第__________层，共__________，房屋结构为__________，建筑面积__________平方米，房屋用途为_________________，该房屋内部附着设施为_______________________。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______年，限自____________年____________月______日至____________年______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按计算，该房屋售价为每平方米________________元，总金额为____________元整。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_______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出卖方代理人：________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出卖人:____________________________注册地址:_______营业执照注册号：______企业资质证书号：_________法定代表人：_________________联系电话：________邮政编码：______________________________________________________________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1、附件一即平面图及附件二即公摊说明，很多合同都予省略，应坚持要求两附件。</w:t>
      </w:r>
    </w:p>
    <w:p>
      <w:pPr>
        <w:ind w:left="0" w:right="0" w:firstLine="560"/>
        <w:spacing w:before="450" w:after="450" w:line="312" w:lineRule="auto"/>
      </w:pPr>
      <w:r>
        <w:rPr>
          <w:rFonts w:ascii="宋体" w:hAnsi="宋体" w:eastAsia="宋体" w:cs="宋体"/>
          <w:color w:val="000"/>
          <w:sz w:val="28"/>
          <w:szCs w:val="28"/>
        </w:rPr>
        <w:t xml:space="preserve">2、海南省建厅设近日已出台相关政策，将附件一调整为合法测绘单位出具的“房屋测绘书”。测绘书的内容包括平面图，又包括了比平面图更多的内容。根据《商品房销售管理办法》第34条的规定，发展商在将商品房交付使用前应委托具有房产测绘资格的单位实施测绘，测绘成果报房地产行政部门审核后用于房屋权属登记。现海南省建设厅明确把“房屋测绘书”做为买卖合同附件，无疑提高了对发展商的要求，当然是加强了对购房者的保护。事前要求发展商出具“房屋测绘书”，让购房者买明白房、放心房，无疑将大量减少房地产面积纠纷的发生。</w:t>
      </w:r>
    </w:p>
    <w:p>
      <w:pPr>
        <w:ind w:left="0" w:right="0" w:firstLine="560"/>
        <w:spacing w:before="450" w:after="450" w:line="312" w:lineRule="auto"/>
      </w:pPr>
      <w:r>
        <w:rPr>
          <w:rFonts w:ascii="宋体" w:hAnsi="宋体" w:eastAsia="宋体" w:cs="宋体"/>
          <w:color w:val="000"/>
          <w:sz w:val="28"/>
          <w:szCs w:val="28"/>
        </w:rPr>
        <w:t xml:space="preserve">3、购房者实际签订的形形色色的购房合同中，只约定建筑面积，不约定套内建筑面积与公摊面积。有的是因发展商自制的合同根本无此内容，有的是合同虽有此内容，但被发展商全部或部分划掉，故意不填，这都是对购房者不利的。</w:t>
      </w:r>
    </w:p>
    <w:p>
      <w:pPr>
        <w:ind w:left="0" w:right="0" w:firstLine="560"/>
        <w:spacing w:before="450" w:after="450" w:line="312" w:lineRule="auto"/>
      </w:pPr>
      <w:r>
        <w:rPr>
          <w:rFonts w:ascii="宋体" w:hAnsi="宋体" w:eastAsia="宋体" w:cs="宋体"/>
          <w:color w:val="000"/>
          <w:sz w:val="28"/>
          <w:szCs w:val="28"/>
        </w:rPr>
        <w:t xml:space="preserve">4、根据现行政策法律规定，关于公摊面积，购房者与发展商是可以协商确定的。如果双方协商一致，可以约定公摊面积。</w:t>
      </w:r>
    </w:p>
    <w:p>
      <w:pPr>
        <w:ind w:left="0" w:right="0" w:firstLine="560"/>
        <w:spacing w:before="450" w:after="450" w:line="312" w:lineRule="auto"/>
      </w:pPr>
      <w:r>
        <w:rPr>
          <w:rFonts w:ascii="宋体" w:hAnsi="宋体" w:eastAsia="宋体" w:cs="宋体"/>
          <w:color w:val="000"/>
          <w:sz w:val="28"/>
          <w:szCs w:val="28"/>
        </w:rPr>
        <w:t xml:space="preserve">5、有些购房合同，用语不规范，例如使用“实得建筑面积”这样不规范概念，从而引发面积纠纷。建议使用规范用语。</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2025-04-17T02:42:25+08:00</dcterms:created>
  <dcterms:modified xsi:type="dcterms:W3CDTF">2025-04-17T02:42:25+08:00</dcterms:modified>
</cp:coreProperties>
</file>

<file path=docProps/custom.xml><?xml version="1.0" encoding="utf-8"?>
<Properties xmlns="http://schemas.openxmlformats.org/officeDocument/2006/custom-properties" xmlns:vt="http://schemas.openxmlformats.org/officeDocument/2006/docPropsVTypes"/>
</file>