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国际货物买卖合同与国内货物买卖合同的区别(19篇)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国内货物买卖合同 国际货物买卖合同与国内货物买卖合同的区别一1.合同货物：____________________________________________2.产地：__________________________________...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国际货物买卖合同与国内货物买卖合同的区别一</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国际货物买卖合同与国内货物买卖合同的区别二</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 地点:______________________________________________________ 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____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标的物品名、规格、数量及单价</w:t>
      </w:r>
    </w:p>
    <w:p>
      <w:pPr>
        <w:ind w:left="0" w:right="0" w:firstLine="560"/>
        <w:spacing w:before="450" w:after="450" w:line="312" w:lineRule="auto"/>
      </w:pPr>
      <w:r>
        <w:rPr>
          <w:rFonts w:ascii="宋体" w:hAnsi="宋体" w:eastAsia="宋体" w:cs="宋体"/>
          <w:color w:val="000"/>
          <w:sz w:val="28"/>
          <w:szCs w:val="28"/>
        </w:rPr>
        <w:t xml:space="preserve">品名：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第二条 合同总值：(大写) 。</w:t>
      </w:r>
    </w:p>
    <w:p>
      <w:pPr>
        <w:ind w:left="0" w:right="0" w:firstLine="560"/>
        <w:spacing w:before="450" w:after="450" w:line="312" w:lineRule="auto"/>
      </w:pPr>
      <w:r>
        <w:rPr>
          <w:rFonts w:ascii="宋体" w:hAnsi="宋体" w:eastAsia="宋体" w:cs="宋体"/>
          <w:color w:val="000"/>
          <w:sz w:val="28"/>
          <w:szCs w:val="28"/>
        </w:rPr>
        <w:t xml:space="preserve">第三条 原产国别及制造厂商 。</w:t>
      </w:r>
    </w:p>
    <w:p>
      <w:pPr>
        <w:ind w:left="0" w:right="0" w:firstLine="560"/>
        <w:spacing w:before="450" w:after="450" w:line="312" w:lineRule="auto"/>
      </w:pPr>
      <w:r>
        <w:rPr>
          <w:rFonts w:ascii="宋体" w:hAnsi="宋体" w:eastAsia="宋体" w:cs="宋体"/>
          <w:color w:val="000"/>
          <w:sz w:val="28"/>
          <w:szCs w:val="28"/>
        </w:rPr>
        <w:t xml:space="preserve">第四条 装运港 。</w:t>
      </w:r>
    </w:p>
    <w:p>
      <w:pPr>
        <w:ind w:left="0" w:right="0" w:firstLine="560"/>
        <w:spacing w:before="450" w:after="450" w:line="312" w:lineRule="auto"/>
      </w:pPr>
      <w:r>
        <w:rPr>
          <w:rFonts w:ascii="宋体" w:hAnsi="宋体" w:eastAsia="宋体" w:cs="宋体"/>
          <w:color w:val="000"/>
          <w:sz w:val="28"/>
          <w:szCs w:val="28"/>
        </w:rPr>
        <w:t xml:space="preserve">第五条 目的港 。</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 。</w:t>
      </w:r>
    </w:p>
    <w:p>
      <w:pPr>
        <w:ind w:left="0" w:right="0" w:firstLine="560"/>
        <w:spacing w:before="450" w:after="450" w:line="312" w:lineRule="auto"/>
      </w:pPr>
      <w:r>
        <w:rPr>
          <w:rFonts w:ascii="宋体" w:hAnsi="宋体" w:eastAsia="宋体" w:cs="宋体"/>
          <w:color w:val="000"/>
          <w:sz w:val="28"/>
          <w:szCs w:val="28"/>
        </w:rPr>
        <w:t xml:space="preserve">转运： 。</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至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 。</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 %发票金额投保。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 天，通过 银行开立由买方支付以卖方为受益人的不可撤销信用证，其金额为合同总值的 %，计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 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 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 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 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f.装运后即刻发给买方的已装运通知电报/电传副本 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 %投保 的保险费。</w:t>
      </w:r>
    </w:p>
    <w:p>
      <w:pPr>
        <w:ind w:left="0" w:right="0" w:firstLine="560"/>
        <w:spacing w:before="450" w:after="450" w:line="312" w:lineRule="auto"/>
      </w:pPr>
      <w:r>
        <w:rPr>
          <w:rFonts w:ascii="宋体" w:hAnsi="宋体" w:eastAsia="宋体" w:cs="宋体"/>
          <w:color w:val="000"/>
          <w:sz w:val="28"/>
          <w:szCs w:val="28"/>
        </w:rPr>
        <w:t xml:space="preserve">2.卖方在装运后 天内，须航空邮寄三套上述文件(f除外)，一份寄给买方，两份寄目的港 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 天内，承付合同金额的百分之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 方承担。所有发生在买方国境外的银行费用应由 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 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 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 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米，高 米，卖方须在装船期前 天向买方提供 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5.在cfr条款下：如果由于卖方未及时按本条第3款执行，以致买方未能将货物及时保险而造成的一切损失，由卖方承担。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 (中/英)文本技术文件一份必须随每批货物一同包装发运：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 天内，卖方必须向买方或最终用户挂号航空邮寄本条第1项中规定的技术文件，否则，买方有权拒开信用证或拒付货款。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 国出入境检验检疫局(以下称ciq)就货物质量、规格和数量进行初步检验，并签发检验证明书。如果发现到货的质量、规格和数量与合同不符，除应由保险公司或船方负责外，买方在货物抵达目的港后 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3.如果发现货物的质量和规格与合同规定不符或货物在本合同第13条所述保证期内被证明有缺陷，包括内在缺陷或使用不适当原材料，买方将安排ciq检验，并有权依据检验证书向卖方索赔。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4.如果由于某种不能预料的原因在合同有效期内检验证书来不及办妥，买方应电告卖方延长商检期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1.若卖方对货物与合同规定不符负有责任，且买方在本合同第13条、第14条规定的检验和质量保证期之内提出索赔时，卖方在征得买方同意后，须按下列之一种或几种赔偿：</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 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 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 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 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 (地点)的 仲裁委员会仲裁。</w:t>
      </w:r>
    </w:p>
    <w:p>
      <w:pPr>
        <w:ind w:left="0" w:right="0" w:firstLine="560"/>
        <w:spacing w:before="450" w:after="450" w:line="312" w:lineRule="auto"/>
      </w:pPr>
      <w:r>
        <w:rPr>
          <w:rFonts w:ascii="宋体" w:hAnsi="宋体" w:eastAsia="宋体" w:cs="宋体"/>
          <w:color w:val="000"/>
          <w:sz w:val="28"/>
          <w:szCs w:val="28"/>
        </w:rPr>
        <w:t xml:space="preserve">3.提交双方同意的第三国仲裁机构仲裁。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 %。罚金率按每星期 %计算。不足一星期者按一星期计。如果卖方交货延期超过合同规定船期 星期，买方有权撤销合同，卖方仍须向买方立即支付规定罚款。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 国 市用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国际货物买卖合同与国内货物买卖合同的区别五</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一、品名、规格、数量及单价：_____________。</w:t>
      </w:r>
    </w:p>
    <w:p>
      <w:pPr>
        <w:ind w:left="0" w:right="0" w:firstLine="560"/>
        <w:spacing w:before="450" w:after="450" w:line="312" w:lineRule="auto"/>
      </w:pPr>
      <w:r>
        <w:rPr>
          <w:rFonts w:ascii="宋体" w:hAnsi="宋体" w:eastAsia="宋体" w:cs="宋体"/>
          <w:color w:val="000"/>
          <w:sz w:val="28"/>
          <w:szCs w:val="28"/>
        </w:rPr>
        <w:t xml:space="preserve">二、合同总值：_____________。</w:t>
      </w:r>
    </w:p>
    <w:p>
      <w:pPr>
        <w:ind w:left="0" w:right="0" w:firstLine="560"/>
        <w:spacing w:before="450" w:after="450" w:line="312" w:lineRule="auto"/>
      </w:pPr>
      <w:r>
        <w:rPr>
          <w:rFonts w:ascii="宋体" w:hAnsi="宋体" w:eastAsia="宋体" w:cs="宋体"/>
          <w:color w:val="000"/>
          <w:sz w:val="28"/>
          <w:szCs w:val="28"/>
        </w:rPr>
        <w:t xml:space="preserve">三、原产国别及制造厂商：_____________</w:t>
      </w:r>
    </w:p>
    <w:p>
      <w:pPr>
        <w:ind w:left="0" w:right="0" w:firstLine="560"/>
        <w:spacing w:before="450" w:after="450" w:line="312" w:lineRule="auto"/>
      </w:pPr>
      <w:r>
        <w:rPr>
          <w:rFonts w:ascii="宋体" w:hAnsi="宋体" w:eastAsia="宋体" w:cs="宋体"/>
          <w:color w:val="000"/>
          <w:sz w:val="28"/>
          <w:szCs w:val="28"/>
        </w:rPr>
        <w:t xml:space="preserve">四、装运港：_____________</w:t>
      </w:r>
    </w:p>
    <w:p>
      <w:pPr>
        <w:ind w:left="0" w:right="0" w:firstLine="560"/>
        <w:spacing w:before="450" w:after="450" w:line="312" w:lineRule="auto"/>
      </w:pPr>
      <w:r>
        <w:rPr>
          <w:rFonts w:ascii="宋体" w:hAnsi="宋体" w:eastAsia="宋体" w:cs="宋体"/>
          <w:color w:val="000"/>
          <w:sz w:val="28"/>
          <w:szCs w:val="28"/>
        </w:rPr>
        <w:t xml:space="preserve">五、目的港：_____________</w:t>
      </w:r>
    </w:p>
    <w:p>
      <w:pPr>
        <w:ind w:left="0" w:right="0" w:firstLine="560"/>
        <w:spacing w:before="450" w:after="450" w:line="312" w:lineRule="auto"/>
      </w:pPr>
      <w:r>
        <w:rPr>
          <w:rFonts w:ascii="宋体" w:hAnsi="宋体" w:eastAsia="宋体" w:cs="宋体"/>
          <w:color w:val="000"/>
          <w:sz w:val="28"/>
          <w:szCs w:val="28"/>
        </w:rPr>
        <w:t xml:space="preserve">六、装运期</w:t>
      </w:r>
    </w:p>
    <w:p>
      <w:pPr>
        <w:ind w:left="0" w:right="0" w:firstLine="560"/>
        <w:spacing w:before="450" w:after="450" w:line="312" w:lineRule="auto"/>
      </w:pPr>
      <w:r>
        <w:rPr>
          <w:rFonts w:ascii="宋体" w:hAnsi="宋体" w:eastAsia="宋体" w:cs="宋体"/>
          <w:color w:val="000"/>
          <w:sz w:val="28"/>
          <w:szCs w:val="28"/>
        </w:rPr>
        <w:t xml:space="preserve">分运：_____________。</w:t>
      </w:r>
    </w:p>
    <w:p>
      <w:pPr>
        <w:ind w:left="0" w:right="0" w:firstLine="560"/>
        <w:spacing w:before="450" w:after="450" w:line="312" w:lineRule="auto"/>
      </w:pPr>
      <w:r>
        <w:rPr>
          <w:rFonts w:ascii="宋体" w:hAnsi="宋体" w:eastAsia="宋体" w:cs="宋体"/>
          <w:color w:val="000"/>
          <w:sz w:val="28"/>
          <w:szCs w:val="28"/>
        </w:rPr>
        <w:t xml:space="preserve">转运：_____________。</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八、唛头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卖方必须用不褪色油漆于每一包装箱上印刷包装编号、尺码、毛重、净重、提吊位置、“此端向上”、“小心轻放”、“保持干燥”等字样及下列唛头：_____________</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由卖方出资按%发票金额投保。</w:t>
      </w:r>
    </w:p>
    <w:p>
      <w:pPr>
        <w:ind w:left="0" w:right="0" w:firstLine="560"/>
        <w:spacing w:before="450" w:after="450" w:line="312" w:lineRule="auto"/>
      </w:pPr>
      <w:r>
        <w:rPr>
          <w:rFonts w:ascii="宋体" w:hAnsi="宋体" w:eastAsia="宋体" w:cs="宋体"/>
          <w:color w:val="000"/>
          <w:sz w:val="28"/>
          <w:szCs w:val="28"/>
        </w:rPr>
        <w:t xml:space="preserve">在cfr条款下：_____________装运后由买方投保。</w:t>
      </w:r>
    </w:p>
    <w:p>
      <w:pPr>
        <w:ind w:left="0" w:right="0" w:firstLine="560"/>
        <w:spacing w:before="450" w:after="450" w:line="312" w:lineRule="auto"/>
      </w:pPr>
      <w:r>
        <w:rPr>
          <w:rFonts w:ascii="宋体" w:hAnsi="宋体" w:eastAsia="宋体" w:cs="宋体"/>
          <w:color w:val="000"/>
          <w:sz w:val="28"/>
          <w:szCs w:val="28"/>
        </w:rPr>
        <w:t xml:space="preserve">十、付款条件</w:t>
      </w:r>
    </w:p>
    <w:p>
      <w:pPr>
        <w:ind w:left="0" w:right="0" w:firstLine="560"/>
        <w:spacing w:before="450" w:after="450" w:line="312" w:lineRule="auto"/>
      </w:pPr>
      <w:r>
        <w:rPr>
          <w:rFonts w:ascii="宋体" w:hAnsi="宋体" w:eastAsia="宋体" w:cs="宋体"/>
          <w:color w:val="000"/>
          <w:sz w:val="28"/>
          <w:szCs w:val="28"/>
        </w:rPr>
        <w:t xml:space="preserve">1.买方在装运期前天，通过银行开立由买方支付以卖方为受益人的不可撤消信用证，其金额为合同总值的%，计。该信用证在银行收到下列单证并核对无误后承付(在分运情况下，则按分运比例承付)。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(1)全套可议付已装船清洁海运提单，外加两份副本，注明“运费已付”、空白抬头、空白背书、已通知到货口岸运输公司。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(2)商业发票一式五份，注明合同号、信用证号和唛头。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(3)装箱单一式四份，注明每包装货物数量、毛重和净重。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(4)由制造厂家出具并由卖方签字的品质证明书一式三份。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(5)已交付全套技术文件的确认书一式两份。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(6)装运后即刻发给买方的已装运通知电报/电传附本一份。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2.在cif条款下</w:t>
      </w:r>
    </w:p>
    <w:p>
      <w:pPr>
        <w:ind w:left="0" w:right="0" w:firstLine="560"/>
        <w:spacing w:before="450" w:after="450" w:line="312" w:lineRule="auto"/>
      </w:pPr>
      <w:r>
        <w:rPr>
          <w:rFonts w:ascii="宋体" w:hAnsi="宋体" w:eastAsia="宋体" w:cs="宋体"/>
          <w:color w:val="000"/>
          <w:sz w:val="28"/>
          <w:szCs w:val="28"/>
        </w:rPr>
        <w:t xml:space="preserve">(1)套按发票金额%投保的保险费。</w:t>
      </w:r>
    </w:p>
    <w:p>
      <w:pPr>
        <w:ind w:left="0" w:right="0" w:firstLine="560"/>
        <w:spacing w:before="450" w:after="450" w:line="312" w:lineRule="auto"/>
      </w:pPr>
      <w:r>
        <w:rPr>
          <w:rFonts w:ascii="宋体" w:hAnsi="宋体" w:eastAsia="宋体" w:cs="宋体"/>
          <w:color w:val="000"/>
          <w:sz w:val="28"/>
          <w:szCs w:val="28"/>
        </w:rPr>
        <w:t xml:space="preserve">(2)卖方在装运后天内，须航空邮寄三套上述文件(f除外)一份寄给买方，两份寄目的港运输公司。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十一、装运条件</w:t>
      </w:r>
    </w:p>
    <w:p>
      <w:pPr>
        <w:ind w:left="0" w:right="0" w:firstLine="560"/>
        <w:spacing w:before="450" w:after="450" w:line="312" w:lineRule="auto"/>
      </w:pPr>
      <w:r>
        <w:rPr>
          <w:rFonts w:ascii="宋体" w:hAnsi="宋体" w:eastAsia="宋体" w:cs="宋体"/>
          <w:color w:val="000"/>
          <w:sz w:val="28"/>
          <w:szCs w:val="28"/>
        </w:rPr>
        <w:t xml:space="preserve">1.卖方必须在装运前天向买方通知预订的船只及其运输路线，供买方确认。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十二、技术文件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(1)基础设计图。</w:t>
      </w:r>
    </w:p>
    <w:p>
      <w:pPr>
        <w:ind w:left="0" w:right="0" w:firstLine="560"/>
        <w:spacing w:before="450" w:after="450" w:line="312" w:lineRule="auto"/>
      </w:pPr>
      <w:r>
        <w:rPr>
          <w:rFonts w:ascii="宋体" w:hAnsi="宋体" w:eastAsia="宋体" w:cs="宋体"/>
          <w:color w:val="000"/>
          <w:sz w:val="28"/>
          <w:szCs w:val="28"/>
        </w:rPr>
        <w:t xml:space="preserve">(2)接线说明书、电路图、气/液压连图。</w:t>
      </w:r>
    </w:p>
    <w:p>
      <w:pPr>
        <w:ind w:left="0" w:right="0" w:firstLine="560"/>
        <w:spacing w:before="450" w:after="450" w:line="312" w:lineRule="auto"/>
      </w:pPr>
      <w:r>
        <w:rPr>
          <w:rFonts w:ascii="宋体" w:hAnsi="宋体" w:eastAsia="宋体" w:cs="宋体"/>
          <w:color w:val="000"/>
          <w:sz w:val="28"/>
          <w:szCs w:val="28"/>
        </w:rPr>
        <w:t xml:space="preserve">(3)易磨损件的制造图纸和说明书。</w:t>
      </w:r>
    </w:p>
    <w:p>
      <w:pPr>
        <w:ind w:left="0" w:right="0" w:firstLine="560"/>
        <w:spacing w:before="450" w:after="450" w:line="312" w:lineRule="auto"/>
      </w:pPr>
      <w:r>
        <w:rPr>
          <w:rFonts w:ascii="宋体" w:hAnsi="宋体" w:eastAsia="宋体" w:cs="宋体"/>
          <w:color w:val="000"/>
          <w:sz w:val="28"/>
          <w:szCs w:val="28"/>
        </w:rPr>
        <w:t xml:space="preserve">(4)零配件目录。</w:t>
      </w:r>
    </w:p>
    <w:p>
      <w:pPr>
        <w:ind w:left="0" w:right="0" w:firstLine="560"/>
        <w:spacing w:before="450" w:after="450" w:line="312" w:lineRule="auto"/>
      </w:pPr>
      <w:r>
        <w:rPr>
          <w:rFonts w:ascii="宋体" w:hAnsi="宋体" w:eastAsia="宋体" w:cs="宋体"/>
          <w:color w:val="000"/>
          <w:sz w:val="28"/>
          <w:szCs w:val="28"/>
        </w:rPr>
        <w:t xml:space="preserve">(5)安装、操作和维修说明书。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2.此外，在签订合同天内，卖方必须向买方或最终用户挂号航空邮寄本条1项中规定的技术文件，否则，买方有权拒开信用证或付货款。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十三、保质条款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十四、检验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1.若卖方对货物与合同规定不符，且买方在本合同13条、14条规定的检验和质量保证期之内提出索赔时，卖方在征得买方同意后，须按下列之一种或几种索赔：_____________</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因退货造成的一切直接损失和费用，包括：_____________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(2)按照货物质量低劣程度、损坏程度和买方蒙受损失金额将货物贬值。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十七、仲裁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由于执行本合同而发生的一切争执，应通过友好协商解决，如果不能解决，按下述项仲裁：_____________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十八、延期和罚款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罚金率按每星期%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本合同由双方于年月日在国市用文签署，正本一式份，买卖双方各执份，合同以下述款为生效方式：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国际货物买卖合同与国内货物买卖合同的区别七</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国际货物买卖合同与国内货物买卖合同的区别八</w:t>
      </w:r>
    </w:p>
    <w:p>
      <w:pPr>
        <w:ind w:left="0" w:right="0" w:firstLine="560"/>
        <w:spacing w:before="450" w:after="450" w:line="312" w:lineRule="auto"/>
      </w:pPr>
      <w:r>
        <w:rPr>
          <w:rFonts w:ascii="宋体" w:hAnsi="宋体" w:eastAsia="宋体" w:cs="宋体"/>
          <w:color w:val="000"/>
          <w:sz w:val="28"/>
          <w:szCs w:val="28"/>
        </w:rPr>
        <w:t xml:space="preserve">中外货物买卖合同（三）</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______万吨，满载最大吃水不得超过______米。油轮长度不得大于______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⑥每批装船数量允许增减______％，由买方选择。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⑥装船完毕后，卖方应在24小时内以电报通知买方：合同号，品名，密度（注明换算温度），含硫量____％，含水量____％，船名，收货人，装运数量，发票单价，总值，提单日，离泊时间。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国际货物买卖合同与国内货物买卖合同的区别九</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国际货物买卖合同与国内货物买卖合同的区别篇十</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国内货物买卖合同 国际货物买卖合同与国内货物买卖合同的区别篇十一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（1）_____按发票金额110%投保____?的_____费。</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_____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_____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1.若卖方对货物与合同规定不符，且买方在本合同第十三条、第十四条规定的检验和质量保证期之内提出索赔时，卖方在征得买方同意后，须按下列之一种或几种索赔：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由于执行本合同而发生的一切争执，应通过友好协商解决，如果不能解决，按下述第___项_____：</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2.提交双方同意的第三国_____机构_____。</w:t>
      </w:r>
    </w:p>
    <w:p>
      <w:pPr>
        <w:ind w:left="0" w:right="0" w:firstLine="560"/>
        <w:spacing w:before="450" w:after="450" w:line="312" w:lineRule="auto"/>
      </w:pPr>
      <w:r>
        <w:rPr>
          <w:rFonts w:ascii="宋体" w:hAnsi="宋体" w:eastAsia="宋体" w:cs="宋体"/>
          <w:color w:val="000"/>
          <w:sz w:val="28"/>
          <w:szCs w:val="28"/>
        </w:rPr>
        <w:t xml:space="preserve">_____机构的裁决具有最终效力，双方必须遵照执行。_____费用败诉一方承担，_____机构另有裁定者除外。_____期间，双方应继续执行除争议部分之外的合同其他条款。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本合同由双方于____年__月__日在________国________市用____?文签署，正本一式__份，买卖双方各执__份，合同以下述第___款为生效方式：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