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二手房买卖合同范本最新(推荐6篇)</w:t>
      </w:r>
      <w:bookmarkEnd w:id="1"/>
    </w:p>
    <w:p>
      <w:pPr>
        <w:jc w:val="center"/>
        <w:spacing w:before="0" w:after="450"/>
      </w:pPr>
      <w:r>
        <w:rPr>
          <w:rFonts w:ascii="Arial" w:hAnsi="Arial" w:eastAsia="Arial" w:cs="Arial"/>
          <w:color w:val="999999"/>
          <w:sz w:val="20"/>
          <w:szCs w:val="20"/>
        </w:rPr>
        <w:t xml:space="preserve">来源：网络  作者：枫叶飘零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二手房买卖合同范本最新1出卖人(甲方)：买受人(乙方)：根据^v^有关法律、法规和本市有关规定，甲、乙双方遵循自愿、公平和诚实信用的原则，经协商一致订立本房产买卖合同，以资共同遵守。第一条甲方将自有的房屋及该房屋占用范围内的土地使用权(以下...</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二手房买卖合同范本最新1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(二)房地产座落在____市__________【区/镇】__________【路】_________【弄】【新村】_________【支弄】_______号_______室。(部位___________)房屋类型：____________;结构____________;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二手房买卖合同范本最新2</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二手房买卖合同范本最新3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北京二手房合同范本，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二手房买卖合同范本最新4</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二手房买卖合同范本最新5</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一、甲方愿将自有坐落____市____路____号房屋____间，建筑面积____平方米售卖给乙方。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二、甲方出售给乙方的房屋东至____，南至____，西至____，北至____(附四至平面图一张)。其房屋包括阳台、走道、楼梯、卫生间、厨房、地下室及其他设备。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四、房屋价款由乙方在本合同签订之日起___日内一次性付清。</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六、本合同签订生效后___日内，甲方应协助乙方办理产权过户手续。如因甲方延误办理，影响产权过户登记，因而遭受的损失，由甲方负赔偿责任。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七、本合同签订前，该房屋如有应缴纳的一切税、费，概由甲方负责。本合同发生的过户登记等有关税费由___方负担。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付乙方。逾期超过3个月时，乙方有权解除本合同。解约时，甲方除将已收的房价款全部退还乙方外，并应向乙方支付所付房价款同额的赔偿金。</w:t>
      </w:r>
    </w:p>
    <w:p>
      <w:pPr>
        <w:ind w:left="0" w:right="0" w:firstLine="560"/>
        <w:spacing w:before="450" w:after="450" w:line="312" w:lineRule="auto"/>
      </w:pPr>
      <w:r>
        <w:rPr>
          <w:rFonts w:ascii="宋体" w:hAnsi="宋体" w:eastAsia="宋体" w:cs="宋体"/>
          <w:color w:val="000"/>
          <w:sz w:val="28"/>
          <w:szCs w:val="28"/>
        </w:rPr>
        <w:t xml:space="preserve">九、乙方不履行本合同第四条规定的日期给付房价款时，乙方应按日3‰计算的违约金给付甲方。逾期超过3个月时，甲方有权解除本合同。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十、甲方保证其出卖给乙方的房屋，产权清楚，绝无其他项权利设定或其他纠纷。乙方买受后，如该房屋产权有纠葛，致影响乙方权利的行使，由甲方负责解决，按本合同第八条逾期交房的规定处理。</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十一、交屋时，乙方发现房屋构造或设备与合同约定的不符，甲方应于1个月内予以修理，如逾期不修理，乙方可自行修理，费用由甲方承担。</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二手房买卖合同范本最新6</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总层数：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2025-01-18T19:07:28+08:00</dcterms:created>
  <dcterms:modified xsi:type="dcterms:W3CDTF">2025-01-18T19:07:28+08:00</dcterms:modified>
</cp:coreProperties>
</file>

<file path=docProps/custom.xml><?xml version="1.0" encoding="utf-8"?>
<Properties xmlns="http://schemas.openxmlformats.org/officeDocument/2006/custom-properties" xmlns:vt="http://schemas.openxmlformats.org/officeDocument/2006/docPropsVTypes"/>
</file>