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花园酒店房屋买卖合同范本(合集66篇)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花园酒店房屋买卖合同范本1甲方(出卖人)： 身份证件号码：乙方(买受人)： 身份证件号码：甲乙双方经过有好协商，就房屋买卖一事，在平等、自愿、诚实信用的前提下，达成如下协议：第一条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元。该定金条款的约定，受《^v^合同法》条款的调整。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愿意将房屋，面积平方米房子卖给乙方 。</w:t>
      </w:r>
    </w:p>
    <w:p>
      <w:pPr>
        <w:ind w:left="0" w:right="0" w:firstLine="560"/>
        <w:spacing w:before="450" w:after="450" w:line="312" w:lineRule="auto"/>
      </w:pPr>
      <w:r>
        <w:rPr>
          <w:rFonts w:ascii="宋体" w:hAnsi="宋体" w:eastAsia="宋体" w:cs="宋体"/>
          <w:color w:val="000"/>
          <w:sz w:val="28"/>
          <w:szCs w:val="28"/>
        </w:rPr>
        <w:t xml:space="preserve">二、房款总价￥元(人民币)大写：元整，房款不包含进户费用。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(1)乙方在上交购房资料同时付给甲方定金￥元整，大写：元整。</w:t>
      </w:r>
    </w:p>
    <w:p>
      <w:pPr>
        <w:ind w:left="0" w:right="0" w:firstLine="560"/>
        <w:spacing w:before="450" w:after="450" w:line="312" w:lineRule="auto"/>
      </w:pPr>
      <w:r>
        <w:rPr>
          <w:rFonts w:ascii="宋体" w:hAnsi="宋体" w:eastAsia="宋体" w:cs="宋体"/>
          <w:color w:val="000"/>
          <w:sz w:val="28"/>
          <w:szCs w:val="28"/>
        </w:rPr>
        <w:t xml:space="preserve">(2)乙方在领取钥匙时将剩余购房款￥元，大写：元给甲方付清。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花园酒店房屋买卖合同范本4</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 元整，大写： 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经甲、乙双方多次慎重研讨及友好协商，根据《^v^民法通则》和《^v^合同法》的有关规定，就甲方委托乙方(独家)代理销售甲方开发的事宜达成一致意见，同意签署如下合同：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花园酒店房屋买卖合同范本11</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花园酒店房屋买卖合同范本14</w:t>
      </w:r>
    </w:p>
    <w:p>
      <w:pPr>
        <w:ind w:left="0" w:right="0" w:firstLine="560"/>
        <w:spacing w:before="450" w:after="450" w:line="312" w:lineRule="auto"/>
      </w:pPr>
      <w:r>
        <w:rPr>
          <w:rFonts w:ascii="宋体" w:hAnsi="宋体" w:eastAsia="宋体" w:cs="宋体"/>
          <w:color w:val="000"/>
          <w:sz w:val="28"/>
          <w:szCs w:val="28"/>
        </w:rPr>
        <w:t xml:space="preserve">卖方：_______【身份证】【护照】号码：_______</w:t>
      </w:r>
    </w:p>
    <w:p>
      <w:pPr>
        <w:ind w:left="0" w:right="0" w:firstLine="560"/>
        <w:spacing w:before="450" w:after="450" w:line="312" w:lineRule="auto"/>
      </w:pPr>
      <w:r>
        <w:rPr>
          <w:rFonts w:ascii="宋体" w:hAnsi="宋体" w:eastAsia="宋体" w:cs="宋体"/>
          <w:color w:val="000"/>
          <w:sz w:val="28"/>
          <w:szCs w:val="28"/>
        </w:rPr>
        <w:t xml:space="preserve">法定代表人：_______【营业执照】号码：_______</w:t>
      </w:r>
    </w:p>
    <w:p>
      <w:pPr>
        <w:ind w:left="0" w:right="0" w:firstLine="560"/>
        <w:spacing w:before="450" w:after="450" w:line="312" w:lineRule="auto"/>
      </w:pPr>
      <w:r>
        <w:rPr>
          <w:rFonts w:ascii="宋体" w:hAnsi="宋体" w:eastAsia="宋体" w:cs="宋体"/>
          <w:color w:val="000"/>
          <w:sz w:val="28"/>
          <w:szCs w:val="28"/>
        </w:rPr>
        <w:t xml:space="preserve">委托代理人：_______【身份证】【护照】号码：_______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买方：_______【身份证】【护照】号码：_______</w:t>
      </w:r>
    </w:p>
    <w:p>
      <w:pPr>
        <w:ind w:left="0" w:right="0" w:firstLine="560"/>
        <w:spacing w:before="450" w:after="450" w:line="312" w:lineRule="auto"/>
      </w:pPr>
      <w:r>
        <w:rPr>
          <w:rFonts w:ascii="宋体" w:hAnsi="宋体" w:eastAsia="宋体" w:cs="宋体"/>
          <w:color w:val="000"/>
          <w:sz w:val="28"/>
          <w:szCs w:val="28"/>
        </w:rPr>
        <w:t xml:space="preserve">法定代表人：_______【营业执照】号码：_______</w:t>
      </w:r>
    </w:p>
    <w:p>
      <w:pPr>
        <w:ind w:left="0" w:right="0" w:firstLine="560"/>
        <w:spacing w:before="450" w:after="450" w:line="312" w:lineRule="auto"/>
      </w:pPr>
      <w:r>
        <w:rPr>
          <w:rFonts w:ascii="宋体" w:hAnsi="宋体" w:eastAsia="宋体" w:cs="宋体"/>
          <w:color w:val="000"/>
          <w:sz w:val="28"/>
          <w:szCs w:val="28"/>
        </w:rPr>
        <w:t xml:space="preserve">委托代理人：_______【身份证】【护照】号码：_______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经纪方：______________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(二)房屋所有权证号：_______;房屋所有权人为：_______;房屋共有权证号：_______;房屋共有人_______;土地证号：_______。</w:t>
      </w:r>
    </w:p>
    <w:p>
      <w:pPr>
        <w:ind w:left="0" w:right="0" w:firstLine="560"/>
        <w:spacing w:before="450" w:after="450" w:line="312" w:lineRule="auto"/>
      </w:pPr>
      <w:r>
        <w:rPr>
          <w:rFonts w:ascii="宋体" w:hAnsi="宋体" w:eastAsia="宋体" w:cs="宋体"/>
          <w:color w:val="000"/>
          <w:sz w:val="28"/>
          <w:szCs w:val="28"/>
        </w:rPr>
        <w:t xml:space="preserve">第二条 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 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(二)此次交易所产的税费 【按照相关部门规定买卖双方各付各税】 【_______】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 佰 拾 万 仟 佰 拾 元(￥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 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(2)由买方为卖产方垫资人民币 仟 佰 拾 万 仟 佰 拾 元整 (￥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 仟 佰 拾 万 仟 佰 拾 元整(￥ 元)按下列第 种方式支付：</w:t>
      </w:r>
    </w:p>
    <w:p>
      <w:pPr>
        <w:ind w:left="0" w:right="0" w:firstLine="560"/>
        <w:spacing w:before="450" w:after="450" w:line="312" w:lineRule="auto"/>
      </w:pPr>
      <w:r>
        <w:rPr>
          <w:rFonts w:ascii="宋体" w:hAnsi="宋体" w:eastAsia="宋体" w:cs="宋体"/>
          <w:color w:val="000"/>
          <w:sz w:val="28"/>
          <w:szCs w:val="28"/>
        </w:rPr>
        <w:t xml:space="preserve">(1)一次性付款：买方应在前支付给卖方。</w:t>
      </w:r>
    </w:p>
    <w:p>
      <w:pPr>
        <w:ind w:left="0" w:right="0" w:firstLine="560"/>
        <w:spacing w:before="450" w:after="450" w:line="312" w:lineRule="auto"/>
      </w:pPr>
      <w:r>
        <w:rPr>
          <w:rFonts w:ascii="宋体" w:hAnsi="宋体" w:eastAsia="宋体" w:cs="宋体"/>
          <w:color w:val="000"/>
          <w:sz w:val="28"/>
          <w:szCs w:val="28"/>
        </w:rPr>
        <w:t xml:space="preserve">(2)银行按揭付款：买方申请【商业】 【公积金】贷款，贷款额为人民币仟佰</w:t>
      </w:r>
    </w:p>
    <w:p>
      <w:pPr>
        <w:ind w:left="0" w:right="0" w:firstLine="560"/>
        <w:spacing w:before="450" w:after="450" w:line="312" w:lineRule="auto"/>
      </w:pPr>
      <w:r>
        <w:rPr>
          <w:rFonts w:ascii="宋体" w:hAnsi="宋体" w:eastAsia="宋体" w:cs="宋体"/>
          <w:color w:val="000"/>
          <w:sz w:val="28"/>
          <w:szCs w:val="28"/>
        </w:rPr>
        <w:t xml:space="preserve">拾 万 仟 佰 拾 元整(￥ 元)，买方应在签订本合同后 天内办妥按揭贷款申请手续，而卖方应全力协助办理相关手续，包括提供资料，签署有关文件/合同等。该笔款项于买卖完成并办妥他项权利登记后由贷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 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w:t>
      </w:r>
    </w:p>
    <w:p>
      <w:pPr>
        <w:ind w:left="0" w:right="0" w:firstLine="560"/>
        <w:spacing w:before="450" w:after="450" w:line="312" w:lineRule="auto"/>
      </w:pPr>
      <w:r>
        <w:rPr>
          <w:rFonts w:ascii="宋体" w:hAnsi="宋体" w:eastAsia="宋体" w:cs="宋体"/>
          <w:color w:val="000"/>
          <w:sz w:val="28"/>
          <w:szCs w:val="28"/>
        </w:rPr>
        <w:t xml:space="preserve">3、【毛坏房】【带现有装修】。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(四)在签署本合同时，卖方同意交付人民币万仟佰拾元整(￥元)给经纪方作为该物业之杂费保证金，待结清各项物业欠费后多退少补。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 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凭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拾万仟佰拾元(￥元)作为咨询及中介服务费;买方于本合同签订之日向经纪方支付人民币拾万仟佰拾元(￥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 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 买卖双方确认，经纪方与买方或卖方签订的任何协议，或者经纪方出具的任何声明、承诺书等文件。必须加盖经纪方的公章方可生效，买卖双方向经纪方缴付款项，经纪方将根据款项内容开具盖有“财务专用章”的收据，如有员工私自向买卖双方开具白条收据或作出承诺，买卖双方应拒绝接受，否则经纪方不予认可，并不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第六条 本合同如与过往三方的协议、声明、承诺等不一致，应以本合同为准。</w:t>
      </w:r>
    </w:p>
    <w:p>
      <w:pPr>
        <w:ind w:left="0" w:right="0" w:firstLine="560"/>
        <w:spacing w:before="450" w:after="450" w:line="312" w:lineRule="auto"/>
      </w:pPr>
      <w:r>
        <w:rPr>
          <w:rFonts w:ascii="宋体" w:hAnsi="宋体" w:eastAsia="宋体" w:cs="宋体"/>
          <w:color w:val="000"/>
          <w:sz w:val="28"/>
          <w:szCs w:val="28"/>
        </w:rPr>
        <w:t xml:space="preserve">第七条 合同三方履行合同发生争议且无法协商解决的，应向该物业所在地人民法院提起诉讼。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买卖双方的有效文书送达地址以本合同记载的联系电址为准，自邮寄之日起五天内视为送达。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第九条 本合同一式三份，各份内容必须一致，正文叁页。持有情况如下：卖方一份、买方一份、经纪方一份，各份具有同等法律效力，本合同自叁方签署(盖章)之日起生效。</w:t>
      </w:r>
    </w:p>
    <w:p>
      <w:pPr>
        <w:ind w:left="0" w:right="0" w:firstLine="560"/>
        <w:spacing w:before="450" w:after="450" w:line="312" w:lineRule="auto"/>
      </w:pPr>
      <w:r>
        <w:rPr>
          <w:rFonts w:ascii="宋体" w:hAnsi="宋体" w:eastAsia="宋体" w:cs="宋体"/>
          <w:color w:val="000"/>
          <w:sz w:val="28"/>
          <w:szCs w:val="28"/>
        </w:rPr>
        <w:t xml:space="preserve">第十条 叁方约定的其他事项(对合同条款内容的修改或补充)：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注明：买卖双方确认均已清楚了解上述所有合同条款的内容及含义，并自愿接受合同条款的约束。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卖方：_______买方：_______经纪方：梧州市嘉源房地产中介有限公司</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法定代表人：_______法定代表人:_______经办人：_______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乙方购买甲方合法拥有的坐落于________市_______区_______________________________________，建筑面积__________平方米，车库_____________平方米的房产一套。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办理过户手续当日乙方交付甲方付款_______________________元整。(以收据收条为准)由银行直接划拨给甲方.</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本合同签订后，双方不得违约，如甲方违约，双倍返还乙方房款，如乙方违约，房款不退。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花园酒店房屋买卖合同范本17</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花园酒店房屋买卖合同范本23</w:t>
      </w:r>
    </w:p>
    <w:p>
      <w:pPr>
        <w:ind w:left="0" w:right="0" w:firstLine="560"/>
        <w:spacing w:before="450" w:after="450" w:line="312" w:lineRule="auto"/>
      </w:pPr>
      <w:r>
        <w:rPr>
          <w:rFonts w:ascii="宋体" w:hAnsi="宋体" w:eastAsia="宋体" w:cs="宋体"/>
          <w:color w:val="000"/>
          <w:sz w:val="28"/>
          <w:szCs w:val="28"/>
        </w:rPr>
        <w:t xml:space="preserve">根据明的事实。本报讯(通讯员 )近日，借款合同纠纷案件执行&gt;海门开发区法庭审结了一起房屋买卖合同纠纷。 某经中介居间向某购买房屋及其底层车库并签订书面协议。</w:t>
      </w:r>
    </w:p>
    <w:p>
      <w:pPr>
        <w:ind w:left="0" w:right="0" w:firstLine="560"/>
        <w:spacing w:before="450" w:after="450" w:line="312" w:lineRule="auto"/>
      </w:pPr>
      <w:r>
        <w:rPr>
          <w:rFonts w:ascii="宋体" w:hAnsi="宋体" w:eastAsia="宋体" w:cs="宋体"/>
          <w:color w:val="000"/>
          <w:sz w:val="28"/>
          <w:szCs w:val="28"/>
        </w:rPr>
        <w:t xml:space="preserve">目前当地的市场管理已经介入调，脑动脉瘤保险合同纠纷判决到底是海门^v^酒店方面的责任，&gt;还是自带酒水引发的宾客肠胃不服，即墨慧合同纠纷相信一定会个水落石出。打12333电话投诉，重庆合同纠纷案&gt;也可以到局监察大队投诉。由于公司未能按时发放报酬，者可以请解除合关系，并要求经济补偿。</w:t>
      </w:r>
    </w:p>
    <w:p>
      <w:pPr>
        <w:ind w:left="0" w:right="0" w:firstLine="560"/>
        <w:spacing w:before="450" w:after="450" w:line="312" w:lineRule="auto"/>
      </w:pPr>
      <w:r>
        <w:rPr>
          <w:rFonts w:ascii="宋体" w:hAnsi="宋体" w:eastAsia="宋体" w:cs="宋体"/>
          <w:color w:val="000"/>
          <w:sz w:val="28"/>
          <w:szCs w:val="28"/>
        </w:rPr>
        <w:t xml:space="preserve">。20_年1月4日，江省海门市(以下简称海门)受理了一起此类纠纷。 今年7月1日，王某购买了一家房地产公司开发的一套商品房，双方签订了一份商品房买卖合同。</w:t>
      </w:r>
    </w:p>
    <w:p>
      <w:pPr>
        <w:ind w:left="0" w:right="0" w:firstLine="560"/>
        <w:spacing w:before="450" w:after="450" w:line="312" w:lineRule="auto"/>
      </w:pPr>
      <w:r>
        <w:rPr>
          <w:rFonts w:ascii="宋体" w:hAnsi="宋体" w:eastAsia="宋体" w:cs="宋体"/>
          <w:color w:val="000"/>
          <w:sz w:val="28"/>
          <w:szCs w:val="28"/>
        </w:rPr>
        <w:t xml:space="preserve">海门判决某开发商承担修复用13000元并赔偿原告为验房所花的交通损失3000元。 法官: 民第六百一十条规定:“因标的物不合质量要求。</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一、甲方委托乙方在由乙方运营的电子商务平台上销售甲方供应的产品。</w:t>
      </w:r>
    </w:p>
    <w:p>
      <w:pPr>
        <w:ind w:left="0" w:right="0" w:firstLine="560"/>
        <w:spacing w:before="450" w:after="450" w:line="312" w:lineRule="auto"/>
      </w:pPr>
      <w:r>
        <w:rPr>
          <w:rFonts w:ascii="宋体" w:hAnsi="宋体" w:eastAsia="宋体" w:cs="宋体"/>
          <w:color w:val="000"/>
          <w:sz w:val="28"/>
          <w:szCs w:val="28"/>
        </w:rPr>
        <w:t xml:space="preserve">二、乙方以甲方的名义对外销售，由甲方承担产品的质量问题，并提供售后服务。</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三、甲方按照双方约定的价格给乙方供应货物，具体物资清单如下：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2、产品价格：____________________________。</w:t>
      </w:r>
    </w:p>
    <w:p>
      <w:pPr>
        <w:ind w:left="0" w:right="0" w:firstLine="560"/>
        <w:spacing w:before="450" w:after="450" w:line="312" w:lineRule="auto"/>
      </w:pPr>
      <w:r>
        <w:rPr>
          <w:rFonts w:ascii="宋体" w:hAnsi="宋体" w:eastAsia="宋体" w:cs="宋体"/>
          <w:color w:val="000"/>
          <w:sz w:val="28"/>
          <w:szCs w:val="28"/>
        </w:rPr>
        <w:t xml:space="preserve">四、代销方式</w:t>
      </w:r>
    </w:p>
    <w:p>
      <w:pPr>
        <w:ind w:left="0" w:right="0" w:firstLine="560"/>
        <w:spacing w:before="450" w:after="450" w:line="312" w:lineRule="auto"/>
      </w:pPr>
      <w:r>
        <w:rPr>
          <w:rFonts w:ascii="宋体" w:hAnsi="宋体" w:eastAsia="宋体" w:cs="宋体"/>
          <w:color w:val="000"/>
          <w:sz w:val="28"/>
          <w:szCs w:val="28"/>
        </w:rPr>
        <w:t xml:space="preserve">乙方向甲方收取手续费。乙方根据代销商品的数量和价格收取相应的手续费，其手续费为商品售价的______%。</w:t>
      </w:r>
    </w:p>
    <w:p>
      <w:pPr>
        <w:ind w:left="0" w:right="0" w:firstLine="560"/>
        <w:spacing w:before="450" w:after="450" w:line="312" w:lineRule="auto"/>
      </w:pPr>
      <w:r>
        <w:rPr>
          <w:rFonts w:ascii="宋体" w:hAnsi="宋体" w:eastAsia="宋体" w:cs="宋体"/>
          <w:color w:val="000"/>
          <w:sz w:val="28"/>
          <w:szCs w:val="28"/>
        </w:rPr>
        <w:t xml:space="preserve">五、代销合同双方的权利义务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(1)签订协议后，甲方不得擅自出售委托乙方代销的这部分物资;如要自行销售，需提前7天告知乙方，待乙方撤销电商平台上的销售信息后方可进行。</w:t>
      </w:r>
    </w:p>
    <w:p>
      <w:pPr>
        <w:ind w:left="0" w:right="0" w:firstLine="560"/>
        <w:spacing w:before="450" w:after="450" w:line="312" w:lineRule="auto"/>
      </w:pPr>
      <w:r>
        <w:rPr>
          <w:rFonts w:ascii="宋体" w:hAnsi="宋体" w:eastAsia="宋体" w:cs="宋体"/>
          <w:color w:val="000"/>
          <w:sz w:val="28"/>
          <w:szCs w:val="28"/>
        </w:rPr>
        <w:t xml:space="preserve">(2)按双方约定的时间、数量、质量、品种交付货物，由甲方送货上门，运费由乙方承担。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(3)接受在约定期限内乙方未能销售的存货，以及因质量问题第三人退给乙方的退货，无理拒收的，应承担因此造成的损失及多支出的费用。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(1)以适当方式销售代销的产品，因乙方过错造成产品迟延销售或不能销售的，应负赔偿责任。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(3)在约定期限内未能销售完产品的，应及时通知甲方及时处理，以免延期造成损失。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(4)乙方有义务为甲方维护公司的形象及甲方公司产品的品牌形象，如有发现乙方有损坏甲方形象的行为甲方有权立即终止双方的合作。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通过自有电商平台实现产品销售，产品销售款将通过支付平台统一进入乙方账号，待乙方收到了全部货款，且在规定的退换货期限内并未发生任何退换货行为后，乙方再按月将该月内所进行交易实际发生的净销售额(即商品总金额扣除优惠券金额、礼品卡金额、销售提拥、优惠金额、运费金额)结算给甲方。</w:t>
      </w:r>
    </w:p>
    <w:p>
      <w:pPr>
        <w:ind w:left="0" w:right="0" w:firstLine="560"/>
        <w:spacing w:before="450" w:after="450" w:line="312" w:lineRule="auto"/>
      </w:pPr>
      <w:r>
        <w:rPr>
          <w:rFonts w:ascii="宋体" w:hAnsi="宋体" w:eastAsia="宋体" w:cs="宋体"/>
          <w:color w:val="000"/>
          <w:sz w:val="28"/>
          <w:szCs w:val="28"/>
        </w:rPr>
        <w:t xml:space="preserve">七、发票说明</w:t>
      </w:r>
    </w:p>
    <w:p>
      <w:pPr>
        <w:ind w:left="0" w:right="0" w:firstLine="560"/>
        <w:spacing w:before="450" w:after="450" w:line="312" w:lineRule="auto"/>
      </w:pPr>
      <w:r>
        <w:rPr>
          <w:rFonts w:ascii="宋体" w:hAnsi="宋体" w:eastAsia="宋体" w:cs="宋体"/>
          <w:color w:val="000"/>
          <w:sz w:val="28"/>
          <w:szCs w:val="28"/>
        </w:rPr>
        <w:t xml:space="preserve">甲方将商品委托给乙方代销，此时商品所有权并未转移给乙方。因此，乙方在交付商品时不确认收入，不开具销售发票。乙方销售商品后，开出销售清单，甲方根据销售清单开具销售发票。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3、乙方若欠总货款超过_______元，甲方有权解除合同。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十、双方发生争议解决办法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十三、本协议一式_______份，双方各执_______份，均具有同等的法律效力。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花园酒店房屋买卖合同范本25</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