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银行买方信贷融资合同(3篇)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银行买方信贷融资合同一乙方：第一章 总则第一条 订约四方订约四方一致同意共同投资举办一家合资银行(以下简称银行)。第二条 银行名称及地址银行名称：中文  银行英文： 银行地址： 第三条 组织形式银行为有限责任公司。订约四方对银行的责任以各自...</w:t>
      </w:r>
    </w:p>
    <w:p>
      <w:pPr>
        <w:ind w:left="0" w:right="0" w:firstLine="560"/>
        <w:spacing w:before="450" w:after="450" w:line="312" w:lineRule="auto"/>
      </w:pPr>
      <w:r>
        <w:rPr>
          <w:rFonts w:ascii="黑体" w:hAnsi="黑体" w:eastAsia="黑体" w:cs="黑体"/>
          <w:color w:val="000000"/>
          <w:sz w:val="36"/>
          <w:szCs w:val="36"/>
          <w:b w:val="1"/>
          <w:bCs w:val="1"/>
        </w:rPr>
        <w:t xml:space="preserve">银行买方信贷融资合同一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  银行</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  元。</w:t>
      </w:r>
    </w:p>
    <w:p>
      <w:pPr>
        <w:ind w:left="0" w:right="0" w:firstLine="560"/>
        <w:spacing w:before="450" w:after="450" w:line="312" w:lineRule="auto"/>
      </w:pPr>
      <w:r>
        <w:rPr>
          <w:rFonts w:ascii="宋体" w:hAnsi="宋体" w:eastAsia="宋体" w:cs="宋体"/>
          <w:color w:val="000"/>
          <w:sz w:val="28"/>
          <w:szCs w:val="28"/>
        </w:rPr>
        <w:t xml:space="preserve">银行第一期的实收资本为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丁方占百分之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  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  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   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  和  的原放款(银行成立时已有的放款)进行审查，对银行成立前该两公司的呆帐坏帐和银行成立后一年内发生的该两公司原放款的呆帐、坏帐均由  协助清理并负责偿还该呆帐、坏帐引起的全部经济损失;对有坏帐风险的放款，专门小组在银行成立一年内提出意见，转由丁方负责处理。原放款凡经专门小组审查同意转期的，其经济责任由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  ，经董事会决定后拨作准备金(本合同第廿五条有进一步规定)，并经董事会决定可按订约四方上述出资比例，从该项准备金中提取，分期增加出资额至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  和  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银行买方信贷融资合同二</w:t>
      </w:r>
    </w:p>
    <w:p>
      <w:pPr>
        <w:ind w:left="0" w:right="0" w:firstLine="560"/>
        <w:spacing w:before="450" w:after="450" w:line="312" w:lineRule="auto"/>
      </w:pPr>
      <w:r>
        <w:rPr>
          <w:rFonts w:ascii="宋体" w:hAnsi="宋体" w:eastAsia="宋体" w:cs="宋体"/>
          <w:color w:val="000"/>
          <w:sz w:val="28"/>
          <w:szCs w:val="28"/>
        </w:rPr>
        <w:t xml:space="preserve">借款人：有限公司(注册号：)(下简称甲方)法人代表：▲▲▲(身份证号：+182815)贷款人：</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年月 日至20 13年 月 日止，借款期限为 1年。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银行买方信贷融资合同三</w:t>
      </w:r>
    </w:p>
    <w:p>
      <w:pPr>
        <w:ind w:left="0" w:right="0" w:firstLine="560"/>
        <w:spacing w:before="450" w:after="450" w:line="312" w:lineRule="auto"/>
      </w:pPr>
      <w:r>
        <w:rPr>
          <w:rFonts w:ascii="宋体" w:hAnsi="宋体" w:eastAsia="宋体" w:cs="宋体"/>
          <w:color w:val="000"/>
          <w:sz w:val="28"/>
          <w:szCs w:val="28"/>
        </w:rPr>
        <w:t xml:space="preserve">银行买方信贷融资意向性协议书范文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___________________(买方企业名称)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___________________(卖方企业名称)</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w:t>
      </w:r>
    </w:p>
    <w:p>
      <w:pPr>
        <w:ind w:left="0" w:right="0" w:firstLine="560"/>
        <w:spacing w:before="450" w:after="450" w:line="312" w:lineRule="auto"/>
      </w:pPr>
      <w:r>
        <w:rPr>
          <w:rFonts w:ascii="宋体" w:hAnsi="宋体" w:eastAsia="宋体" w:cs="宋体"/>
          <w:color w:val="000"/>
          <w:sz w:val="28"/>
          <w:szCs w:val="28"/>
        </w:rPr>
        <w:t xml:space="preserve">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2025-04-27T16:03:40+08:00</dcterms:created>
  <dcterms:modified xsi:type="dcterms:W3CDTF">2025-04-27T16:03:40+08:00</dcterms:modified>
</cp:coreProperties>
</file>

<file path=docProps/custom.xml><?xml version="1.0" encoding="utf-8"?>
<Properties xmlns="http://schemas.openxmlformats.org/officeDocument/2006/custom-properties" xmlns:vt="http://schemas.openxmlformats.org/officeDocument/2006/docPropsVTypes"/>
</file>