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外委服务合同范本(必备3篇)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委服务合同范本1委托方：______________服务方：______________本合同甲方委托乙方就项目进行专项技术服务，并支付相应的技术服务报酬。双方经过平等协商，在真实、充分地表达各自意愿的基础上，根据《_民法典》的规定，达成...</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外委服务合同范本1</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服务方：______________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本合同甲方委托乙方就项目进行专项技术服务，并支付相应的技术服务报酬。双方经过平等协商，在真实、充分地表达各自意愿的基础上，根据《_民法典》的规定，达成如下合同，并由双方共同恪守。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技术服务的目标：_______________。</w:t>
      </w:r>
    </w:p>
    <w:p>
      <w:pPr>
        <w:ind w:left="0" w:right="0" w:firstLine="560"/>
        <w:spacing w:before="450" w:after="450" w:line="312" w:lineRule="auto"/>
      </w:pPr>
      <w:r>
        <w:rPr>
          <w:rFonts w:ascii="宋体" w:hAnsi="宋体" w:eastAsia="宋体" w:cs="宋体"/>
          <w:color w:val="000"/>
          <w:sz w:val="28"/>
          <w:szCs w:val="28"/>
        </w:rPr>
        <w:t xml:space="preserve">技术服务的内容：_______________。</w:t>
      </w:r>
    </w:p>
    <w:p>
      <w:pPr>
        <w:ind w:left="0" w:right="0" w:firstLine="560"/>
        <w:spacing w:before="450" w:after="450" w:line="312" w:lineRule="auto"/>
      </w:pPr>
      <w:r>
        <w:rPr>
          <w:rFonts w:ascii="宋体" w:hAnsi="宋体" w:eastAsia="宋体" w:cs="宋体"/>
          <w:color w:val="000"/>
          <w:sz w:val="28"/>
          <w:szCs w:val="28"/>
        </w:rPr>
        <w:t xml:space="preserve">技术服务的方式：_______________。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技术服务地点：_______________。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提供技术资料：_______________。</w:t>
      </w:r>
    </w:p>
    <w:p>
      <w:pPr>
        <w:ind w:left="0" w:right="0" w:firstLine="560"/>
        <w:spacing w:before="450" w:after="450" w:line="312" w:lineRule="auto"/>
      </w:pPr>
      <w:r>
        <w:rPr>
          <w:rFonts w:ascii="宋体" w:hAnsi="宋体" w:eastAsia="宋体" w:cs="宋体"/>
          <w:color w:val="000"/>
          <w:sz w:val="28"/>
          <w:szCs w:val="28"/>
        </w:rPr>
        <w:t xml:space="preserve">提供工作条件：_______________。</w:t>
      </w:r>
    </w:p>
    <w:p>
      <w:pPr>
        <w:ind w:left="0" w:right="0" w:firstLine="560"/>
        <w:spacing w:before="450" w:after="450" w:line="312" w:lineRule="auto"/>
      </w:pPr>
      <w:r>
        <w:rPr>
          <w:rFonts w:ascii="宋体" w:hAnsi="宋体" w:eastAsia="宋体" w:cs="宋体"/>
          <w:color w:val="000"/>
          <w:sz w:val="28"/>
          <w:szCs w:val="28"/>
        </w:rPr>
        <w:t xml:space="preserve">其他配合协作事项：_______________。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技术服务费总额：_______________人民币大写：_______________，小写￥_______________元。该费用已包括乙方履行本合同的全部报酬和所需的全部费用。除另有约定外，甲方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100%款项在合同签订后5个工作日内，由甲方通过银行汇款或支票的方式一次性支付给乙方。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_保密资料_)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XX、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_侵权指控_)，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甲乙双方依照协议规定所应承担的协作任务，因不可抗力确属法承担的，应在不可抗力发生后两个工作日内，及时通知对方。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_、疫情或其它不可预估的意外事故等原因而导致本协议不可执行)确实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&gt;一、甲乙双方关系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1、订立正式服务合同后，乙方每月派技术人员上门服务 次，进行系统优化，查杀病毒等一般维护，并解决遗留问题。</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2、如甲方设备在使用中发生故障，可电话通知乙方。乙方先以电话、电子邮件、远程登录等方式提供解决方案，如无法解决，乙方在最短时间内上门维护，也可根据甲方约定的时间上门服务。</w:t>
      </w:r>
    </w:p>
    <w:p>
      <w:pPr>
        <w:ind w:left="0" w:right="0" w:firstLine="560"/>
        <w:spacing w:before="450" w:after="450" w:line="312" w:lineRule="auto"/>
      </w:pPr>
      <w:r>
        <w:rPr>
          <w:rFonts w:ascii="宋体" w:hAnsi="宋体" w:eastAsia="宋体" w:cs="宋体"/>
          <w:color w:val="000"/>
          <w:sz w:val="28"/>
          <w:szCs w:val="28"/>
        </w:rPr>
        <w:t xml:space="preserve">3、乙方可以免费帮助甲方以低价格采购和修理设备，但所发生的费用由甲方承担。软性故障应由乙方解决，而不另收取费用。</w:t>
      </w:r>
    </w:p>
    <w:p>
      <w:pPr>
        <w:ind w:left="0" w:right="0" w:firstLine="560"/>
        <w:spacing w:before="450" w:after="450" w:line="312" w:lineRule="auto"/>
      </w:pPr>
      <w:r>
        <w:rPr>
          <w:rFonts w:ascii="宋体" w:hAnsi="宋体" w:eastAsia="宋体" w:cs="宋体"/>
          <w:color w:val="000"/>
          <w:sz w:val="28"/>
          <w:szCs w:val="28"/>
        </w:rPr>
        <w:t xml:space="preserve">4、乙方还会帮助培训甲方指定人员，进行一些简单的维护和问题解决，以能够尽快尽好地解决问题，使信息系统故障时间减至最低。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2、乙方为甲方设备建立维护档案，并严格恪守甲方一切的商业机密，配合甲方数据信息的安全使用。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3、乙方可以为甲方提供软件方面的技术支持服务，但不对甲方使用软件(除乙方销售给甲方的软件外)的版权负任何责任。</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1、服务种类综合包月服务</w:t>
      </w:r>
    </w:p>
    <w:p>
      <w:pPr>
        <w:ind w:left="0" w:right="0" w:firstLine="560"/>
        <w:spacing w:before="450" w:after="450" w:line="312" w:lineRule="auto"/>
      </w:pPr>
      <w:r>
        <w:rPr>
          <w:rFonts w:ascii="宋体" w:hAnsi="宋体" w:eastAsia="宋体" w:cs="宋体"/>
          <w:color w:val="000"/>
          <w:sz w:val="28"/>
          <w:szCs w:val="28"/>
        </w:rPr>
        <w:t xml:space="preserve">2、服务项目(IT基础服务外包服务内容)(附于合同附件)</w:t>
      </w:r>
    </w:p>
    <w:p>
      <w:pPr>
        <w:ind w:left="0" w:right="0" w:firstLine="560"/>
        <w:spacing w:before="450" w:after="450" w:line="312" w:lineRule="auto"/>
      </w:pPr>
      <w:r>
        <w:rPr>
          <w:rFonts w:ascii="宋体" w:hAnsi="宋体" w:eastAsia="宋体" w:cs="宋体"/>
          <w:color w:val="000"/>
          <w:sz w:val="28"/>
          <w:szCs w:val="28"/>
        </w:rPr>
        <w:t xml:space="preserve">A1，A2，A3，A4，A5，A6，T1</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1、全年服务费用合计 ，甲方应在合同签订后，先支付给乙方 ，并在合同签订后六个月内，支付余下的。乙方自收到甲方首笔款项后，开始提供服务。甲方一年内系统扩充，不另外收费(不超过5台电脑)。</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3、双方合同执行中如有争议，应友好协商解决，协商不成按照_有关法律提交上海市仲裁委员会解决。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本合同一式两份，甲乙双方各执一份，具同等法律效力。合同自双方签字后生效。传真件有效。合同有效期：________年________月________日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2025-04-04T16:22:02+08:00</dcterms:created>
  <dcterms:modified xsi:type="dcterms:W3CDTF">2025-04-04T16:22:02+08:00</dcterms:modified>
</cp:coreProperties>
</file>

<file path=docProps/custom.xml><?xml version="1.0" encoding="utf-8"?>
<Properties xmlns="http://schemas.openxmlformats.org/officeDocument/2006/custom-properties" xmlns:vt="http://schemas.openxmlformats.org/officeDocument/2006/docPropsVTypes"/>
</file>