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网络广告服务合同范文优选5篇</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网络广告服务合同范文 第一篇甲方：_________________乙方：_________________第一条服务内容广告位置：_________________________________________尺寸大小：________...</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第二篇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业务受理人：______________________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&gt;一、广告服务内容</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（3）根据甲方要求乙方可以对甲方技术维护人员及其他相关人员进行必要技术培训，并提供技术支持。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4.甲方对其提交给乙方资料内容真实性和合法性负完全责任，一切由其内容所引起纠纷、争议及所涉及法律责任均由甲方承担。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1.应在约定期限内完成所有广告页面及图文设计和制作，并测试性发布供甲方审核；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3.广告修改完成后经甲方审验合格后，由乙方负责正式发布播放，并保证被播放广告正常显示和访问。</w:t>
      </w:r>
    </w:p>
    <w:p>
      <w:pPr>
        <w:ind w:left="0" w:right="0" w:firstLine="560"/>
        <w:spacing w:before="450" w:after="450" w:line="312" w:lineRule="auto"/>
      </w:pPr>
      <w:r>
        <w:rPr>
          <w:rFonts w:ascii="黑体" w:hAnsi="黑体" w:eastAsia="黑体" w:cs="黑体"/>
          <w:color w:val="000000"/>
          <w:sz w:val="36"/>
          <w:szCs w:val="36"/>
          <w:b w:val="1"/>
          <w:bCs w:val="1"/>
        </w:rPr>
        <w:t xml:space="preserve">网络广告服务合同范文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北京今日宇通广告有限公司根据《广告法》及有关规定，甲乙双方友好签订并共同遵守如下合同条款：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□制作、 □代理发布服务，有权对广告内容及表现形式进行审查，并商请甲方作出必要删改。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)，甲方于_____年___月___日前全额结清，每逾期一日将按合同金额的5%另向乙方支付滞纳金。付款方式为 □ 支票转帐 □ 银行电汇 □ 现金 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2025-04-25T02:03:30+08:00</dcterms:created>
  <dcterms:modified xsi:type="dcterms:W3CDTF">2025-04-25T02:03:30+08:00</dcterms:modified>
</cp:coreProperties>
</file>

<file path=docProps/custom.xml><?xml version="1.0" encoding="utf-8"?>
<Properties xmlns="http://schemas.openxmlformats.org/officeDocument/2006/custom-properties" xmlns:vt="http://schemas.openxmlformats.org/officeDocument/2006/docPropsVTypes"/>
</file>