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附属服务合同范本(汇总7篇)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附属服务合同范本1主办方(甲方)：承办方(乙方)：本次会议的主办方(下称甲方)与承办方(下称乙方)根据《_民法典》，通过相关法律的规定，经友好协商后一致同意签订本合同，并承诺共同信守。&gt;第一条甲乙双方进行会议服务的内容如下：1、会议名称：《...</w:t>
      </w:r>
    </w:p>
    <w:p>
      <w:pPr>
        <w:ind w:left="0" w:right="0" w:firstLine="560"/>
        <w:spacing w:before="450" w:after="450" w:line="312" w:lineRule="auto"/>
      </w:pPr>
      <w:r>
        <w:rPr>
          <w:rFonts w:ascii="黑体" w:hAnsi="黑体" w:eastAsia="黑体" w:cs="黑体"/>
          <w:color w:val="000000"/>
          <w:sz w:val="36"/>
          <w:szCs w:val="36"/>
          <w:b w:val="1"/>
          <w:bCs w:val="1"/>
        </w:rPr>
        <w:t xml:space="preserve">附属服务合同范本1</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&gt;第一条甲乙双方进行会议服务的内容如下：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&gt;第二条会议服务时间、地点及服务要求：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1、会议时间：从________年____月____日13时30分始至________年____月____日16时30分止。</w:t>
      </w:r>
    </w:p>
    <w:p>
      <w:pPr>
        <w:ind w:left="0" w:right="0" w:firstLine="560"/>
        <w:spacing w:before="450" w:after="450" w:line="312" w:lineRule="auto"/>
      </w:pPr>
      <w:r>
        <w:rPr>
          <w:rFonts w:ascii="宋体" w:hAnsi="宋体" w:eastAsia="宋体" w:cs="宋体"/>
          <w:color w:val="000"/>
          <w:sz w:val="28"/>
          <w:szCs w:val="28"/>
        </w:rPr>
        <w:t xml:space="preserve">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&gt;第三条会议服务结算方式：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&gt;第四条双方约定，出现下列情况之一，致使本合同的履行成为不必要或者不可能的，可以解除本合同：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&gt;第五条双方确定，按以下约定承担各自的违约责任：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&gt;第六条合同争议的解决：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&gt;第七条本合同壹式贰份，甲乙双方各执壹份，经双方签字盖章后生效。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附属服务合同范本2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_《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附属服务合同范本3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 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黑体" w:hAnsi="黑体" w:eastAsia="黑体" w:cs="黑体"/>
          <w:color w:val="000000"/>
          <w:sz w:val="36"/>
          <w:szCs w:val="36"/>
          <w:b w:val="1"/>
          <w:bCs w:val="1"/>
        </w:rPr>
        <w:t xml:space="preserve">附属服务合同范本4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附属服务合同范本5</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附属服务合同范本6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一、合同适用说明本合同适用于首次购买乙方软件产品及需要乙方技术服务的用户。甲乙双方签订本合同，表明甲方接受乙方所提供的标准服务；否则，视甲方主动放弃乙方所提供的服务。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乙方提供的服务内容：产品标准培训：乙方负责承担甲方所产品的标准培训。热线支持：指乙服务人员通过电话向用户提供技术问题解答的过程。现场维护：指乙方派遣技术人员到用户现场处解决问题的过程。功能改进：指根据甲方要求对软件功能进行和改动。乙方的服务承诺：乙方接到甲方通过电话，信函，传真，电子邮件等方式提出关于软件的服务请求后，在当日内给予响应并提供服务。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甲方应确保有专人对软件的使用和管理负责。甲方应建立相关制度，以确保软件运行环境（包括计算机，打印机及相关硬件设备）的安全，为软件正常运行提供保障。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________年服务费为（软件价值的15%）：_________（大写）。合同有效期为________年，自________年____月____日至________年____月____日止，期满合同自动中止。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五、争议处理甲乙双方如对协议条款规定的理解有异议，或者对与有关的事项发生争议，双方应本着友好合作的精神进行协商。协商不能解决的，依照《_民法典》，任何一方可向乙所在地的人民法院起诉。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本合同未尽事宜，由甲乙双方协商后产生书面文件，作为本合同的补充条款，具备与本合同同等法律效力。对本合同内容的任何修改和变更需用书面形式，并经双方签字确认后生效。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_________代表人（签字）：_________代表人（签字）：_________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附属服务合同范本7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2025-01-31T22:39:48+08:00</dcterms:created>
  <dcterms:modified xsi:type="dcterms:W3CDTF">2025-01-31T22:39:48+08:00</dcterms:modified>
</cp:coreProperties>
</file>

<file path=docProps/custom.xml><?xml version="1.0" encoding="utf-8"?>
<Properties xmlns="http://schemas.openxmlformats.org/officeDocument/2006/custom-properties" xmlns:vt="http://schemas.openxmlformats.org/officeDocument/2006/docPropsVTypes"/>
</file>