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最新保姆家政服务合同(优质16篇)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保姆家政服务合同一乙方：_______身份证号码：______________今特聘请乙方到甲方家中做家政服务，经甲、乙方友好协商，达成如下协议：1. 乙方的服务内容主要包括：照看孩子，做家务，做饭，做清洁。2. 甲方按月付给乙方工资，试用...</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保姆家政服务合同一</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)项服务：_______________(1)一般家政; (2)孕、产妇护理;(3)婴、幼儿护理;</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家庭地址：_______________ 家庭地址：_______________ 家庭地址：_______________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保姆家政服务合同五</w:t>
      </w:r>
    </w:p>
    <w:p>
      <w:pPr>
        <w:ind w:left="0" w:right="0" w:firstLine="560"/>
        <w:spacing w:before="450" w:after="450" w:line="312" w:lineRule="auto"/>
      </w:pPr>
      <w:r>
        <w:rPr>
          <w:rFonts w:ascii="宋体" w:hAnsi="宋体" w:eastAsia="宋体" w:cs="宋体"/>
          <w:color w:val="000"/>
          <w:sz w:val="28"/>
          <w:szCs w:val="28"/>
        </w:rPr>
        <w:t xml:space="preserve">家庭保姆家政服务合同书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保姆家政服务合同七</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保姆家政服务合同九</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⑦__________ 。</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保姆家政服务合同篇十一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保姆家政服务合同篇十二</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(1) 每天上午8时(北京时间)至晚8时(北京时间)为甲方服务时间，(中午饭后可休息1小时)乙方不在甲方居住;</w:t>
      </w:r>
    </w:p>
    <w:p>
      <w:pPr>
        <w:ind w:left="0" w:right="0" w:firstLine="560"/>
        <w:spacing w:before="450" w:after="450" w:line="312" w:lineRule="auto"/>
      </w:pPr>
      <w:r>
        <w:rPr>
          <w:rFonts w:ascii="宋体" w:hAnsi="宋体" w:eastAsia="宋体" w:cs="宋体"/>
          <w:color w:val="000"/>
          <w:sz w:val="28"/>
          <w:szCs w:val="28"/>
        </w:rPr>
        <w:t xml:space="preserve">(2) 服务内容：打扫室内外卫生、做饭和洗涤衣物(根据情况定)、每月擦室内外门、窗子一至两次;</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(4) 保证乙方每月休息2天(星期天或星期六)，如因特殊情况不让乙方休息，征得乙方同意，并应按天付给报酬，按当月服务日(月工资 ÷ 天)发放;</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保姆家政服务合同篇十四</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保姆家政服务合同篇十六</w:t>
      </w:r>
    </w:p>
    <w:p>
      <w:pPr>
        <w:ind w:left="0" w:right="0" w:firstLine="560"/>
        <w:spacing w:before="450" w:after="450" w:line="312" w:lineRule="auto"/>
      </w:pPr>
      <w:r>
        <w:rPr>
          <w:rFonts w:ascii="宋体" w:hAnsi="宋体" w:eastAsia="宋体" w:cs="宋体"/>
          <w:color w:val="000"/>
          <w:sz w:val="28"/>
          <w:szCs w:val="28"/>
        </w:rPr>
        <w:t xml:space="preserve">甲方(客户)：_______________电话：_______________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丙方：_______________________年________月___日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2025-04-19T10:30:50+08:00</dcterms:created>
  <dcterms:modified xsi:type="dcterms:W3CDTF">2025-04-19T10:30:50+08:00</dcterms:modified>
</cp:coreProperties>
</file>

<file path=docProps/custom.xml><?xml version="1.0" encoding="utf-8"?>
<Properties xmlns="http://schemas.openxmlformats.org/officeDocument/2006/custom-properties" xmlns:vt="http://schemas.openxmlformats.org/officeDocument/2006/docPropsVTypes"/>
</file>