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重庆市前期物业服务合同样本</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重庆市前期物业服务合同　　合同登记编号：_________　　　　甲方（建设单位）：_________　　组织名称：_________　　法定代表人：_________　　地址：_________　　联系电话：_________　　　　乙方...</w:t>
      </w:r>
    </w:p>
    <w:p>
      <w:pPr>
        <w:ind w:left="0" w:right="0" w:firstLine="560"/>
        <w:spacing w:before="450" w:after="450" w:line="312" w:lineRule="auto"/>
      </w:pPr>
      <w:r>
        <w:rPr>
          <w:rFonts w:ascii="宋体" w:hAnsi="宋体" w:eastAsia="宋体" w:cs="宋体"/>
          <w:color w:val="000"/>
          <w:sz w:val="28"/>
          <w:szCs w:val="28"/>
        </w:rPr>
        <w:t xml:space="preserve">重庆市前期物业服务合同</w:t>
      </w:r>
    </w:p>
    <w:p>
      <w:pPr>
        <w:ind w:left="0" w:right="0" w:firstLine="560"/>
        <w:spacing w:before="450" w:after="450" w:line="312" w:lineRule="auto"/>
      </w:pPr>
      <w:r>
        <w:rPr>
          <w:rFonts w:ascii="宋体" w:hAnsi="宋体" w:eastAsia="宋体" w:cs="宋体"/>
          <w:color w:val="000"/>
          <w:sz w:val="28"/>
          <w:szCs w:val="28"/>
        </w:rPr>
        <w:t xml:space="preserve">　　合同登记编号：_________　　</w:t>
      </w:r>
    </w:p>
    <w:p>
      <w:pPr>
        <w:ind w:left="0" w:right="0" w:firstLine="560"/>
        <w:spacing w:before="450" w:after="450" w:line="312" w:lineRule="auto"/>
      </w:pPr>
      <w:r>
        <w:rPr>
          <w:rFonts w:ascii="宋体" w:hAnsi="宋体" w:eastAsia="宋体" w:cs="宋体"/>
          <w:color w:val="000"/>
          <w:sz w:val="28"/>
          <w:szCs w:val="28"/>
        </w:rPr>
        <w:t xml:space="preserve">　　甲方（建设单位）：_________　　组织名称：_________　　法定代表人：_________　　地址：_________　　联系电话：_________　　</w:t>
      </w:r>
    </w:p>
    <w:p>
      <w:pPr>
        <w:ind w:left="0" w:right="0" w:firstLine="560"/>
        <w:spacing w:before="450" w:after="450" w:line="312" w:lineRule="auto"/>
      </w:pPr>
      <w:r>
        <w:rPr>
          <w:rFonts w:ascii="宋体" w:hAnsi="宋体" w:eastAsia="宋体" w:cs="宋体"/>
          <w:color w:val="000"/>
          <w:sz w:val="28"/>
          <w:szCs w:val="28"/>
        </w:rPr>
        <w:t xml:space="preserve">　　乙方（物业管理企业）：_________企业名称：_________　　法定代表人：_________　　地址：_________　　联系电话：_________　　</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临时公约》的约定，在自愿、平等、协商一致的基础上，就甲方选聘乙方对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i、_________。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　　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　　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　　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　　 第七章　物业管理用房</w:t>
      </w:r>
    </w:p>
    <w:p>
      <w:pPr>
        <w:ind w:left="0" w:right="0" w:firstLine="560"/>
        <w:spacing w:before="450" w:after="450" w:line="312" w:lineRule="auto"/>
      </w:pPr>
      <w:r>
        <w:rPr>
          <w:rFonts w:ascii="宋体" w:hAnsi="宋体" w:eastAsia="宋体" w:cs="宋体"/>
          <w:color w:val="000"/>
          <w:sz w:val="28"/>
          <w:szCs w:val="28"/>
        </w:rPr>
        <w:t xml:space="preserve">　　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2025-04-17T09:47:31+08:00</dcterms:created>
  <dcterms:modified xsi:type="dcterms:W3CDTF">2025-04-17T09:47:31+08:00</dcterms:modified>
</cp:coreProperties>
</file>

<file path=docProps/custom.xml><?xml version="1.0" encoding="utf-8"?>
<Properties xmlns="http://schemas.openxmlformats.org/officeDocument/2006/custom-properties" xmlns:vt="http://schemas.openxmlformats.org/officeDocument/2006/docPropsVTypes"/>
</file>