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保洁外包服务合同交不交印花税(3篇)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保洁外包服务合同 保洁外包服务合同交不交印花税一电 话：_______________________ 传 真：_____________________________地 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保洁外包服务合同交不交印花税一</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甲、乙双方在自愿平等的基础上，根据《中华人民共和国民法典》等有关规定，就乙方向甲方提供保洁服务事宜协商一致，订立合同如下：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一、服务内容乙方向甲方提供保沽服务，依据双方确认的《保洁范围和标准》，承担相应的保洁服务责任。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二、服务地点、范围、合同期限、保洁人员数量及服务时间、乙方向甲方提供保浩服务的地点：</w:t>
      </w:r>
    </w:p>
    <w:p>
      <w:pPr>
        <w:ind w:left="0" w:right="0" w:firstLine="560"/>
        <w:spacing w:before="450" w:after="450" w:line="312" w:lineRule="auto"/>
      </w:pPr>
      <w:r>
        <w:rPr>
          <w:rFonts w:ascii="宋体" w:hAnsi="宋体" w:eastAsia="宋体" w:cs="宋体"/>
          <w:color w:val="000"/>
          <w:sz w:val="28"/>
          <w:szCs w:val="28"/>
        </w:rPr>
        <w:t xml:space="preserve">1.详见附件二《保洁范围和标准》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w:t>
      </w:r>
    </w:p>
    <w:p>
      <w:pPr>
        <w:ind w:left="0" w:right="0" w:firstLine="560"/>
        <w:spacing w:before="450" w:after="450" w:line="312" w:lineRule="auto"/>
      </w:pPr>
      <w:r>
        <w:rPr>
          <w:rFonts w:ascii="宋体" w:hAnsi="宋体" w:eastAsia="宋体" w:cs="宋体"/>
          <w:color w:val="000"/>
          <w:sz w:val="28"/>
          <w:szCs w:val="28"/>
        </w:rPr>
        <w:t xml:space="preserve">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1、保洁服务费每月为。合同总金额为元(大写：人民币元正)。</w:t>
      </w:r>
    </w:p>
    <w:p>
      <w:pPr>
        <w:ind w:left="0" w:right="0" w:firstLine="560"/>
        <w:spacing w:before="450" w:after="450" w:line="312" w:lineRule="auto"/>
      </w:pPr>
      <w:r>
        <w:rPr>
          <w:rFonts w:ascii="宋体" w:hAnsi="宋体" w:eastAsia="宋体" w:cs="宋体"/>
          <w:color w:val="000"/>
          <w:sz w:val="28"/>
          <w:szCs w:val="28"/>
        </w:rPr>
        <w:t xml:space="preserve">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五、违约、赔偿责任、在合同有效期内，任何一方无正当理由单方解除合同，应承担违约责任，向对方支付违约金。违约金数额为的服务费元(大写：人民币)。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w:t>
      </w:r>
    </w:p>
    <w:p>
      <w:pPr>
        <w:ind w:left="0" w:right="0" w:firstLine="560"/>
        <w:spacing w:before="450" w:after="450" w:line="312" w:lineRule="auto"/>
      </w:pPr>
      <w:r>
        <w:rPr>
          <w:rFonts w:ascii="宋体" w:hAnsi="宋体" w:eastAsia="宋体" w:cs="宋体"/>
          <w:color w:val="000"/>
          <w:sz w:val="28"/>
          <w:szCs w:val="28"/>
        </w:rPr>
        <w:t xml:space="preserve">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一、乙方营业执照复印件二、《保洁范围和标准》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保洁外包服务合同 保洁外包服务合同交不交印花税三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为了更好地创造服务环境，进一步提高物业服务质量，经双方友好协商，现就物业管理有限公司(以下简称乙方)为学校(以下简称甲方)提供物业服务事项达成如下协议，供双方共同遵守。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w:t>
      </w:r>
    </w:p>
    <w:p>
      <w:pPr>
        <w:ind w:left="0" w:right="0" w:firstLine="560"/>
        <w:spacing w:before="450" w:after="450" w:line="312" w:lineRule="auto"/>
      </w:pPr>
      <w:r>
        <w:rPr>
          <w:rFonts w:ascii="宋体" w:hAnsi="宋体" w:eastAsia="宋体" w:cs="宋体"/>
          <w:color w:val="000"/>
          <w:sz w:val="28"/>
          <w:szCs w:val="28"/>
        </w:rPr>
        <w:t xml:space="preserve">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w:t>
      </w:r>
    </w:p>
    <w:p>
      <w:pPr>
        <w:ind w:left="0" w:right="0" w:firstLine="560"/>
        <w:spacing w:before="450" w:after="450" w:line="312" w:lineRule="auto"/>
      </w:pPr>
      <w:r>
        <w:rPr>
          <w:rFonts w:ascii="宋体" w:hAnsi="宋体" w:eastAsia="宋体" w:cs="宋体"/>
          <w:color w:val="000"/>
          <w:sz w:val="28"/>
          <w:szCs w:val="28"/>
        </w:rPr>
        <w:t xml:space="preserve">阴井、排水设施应通畅，无污水外溢，排水口处无淤泥和杂物。</w:t>
      </w:r>
    </w:p>
    <w:p>
      <w:pPr>
        <w:ind w:left="0" w:right="0" w:firstLine="560"/>
        <w:spacing w:before="450" w:after="450" w:line="312" w:lineRule="auto"/>
      </w:pPr>
      <w:r>
        <w:rPr>
          <w:rFonts w:ascii="宋体" w:hAnsi="宋体" w:eastAsia="宋体" w:cs="宋体"/>
          <w:color w:val="000"/>
          <w:sz w:val="28"/>
          <w:szCs w:val="28"/>
        </w:rPr>
        <w:t xml:space="preserve">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w:t>
      </w:r>
    </w:p>
    <w:p>
      <w:pPr>
        <w:ind w:left="0" w:right="0" w:firstLine="560"/>
        <w:spacing w:before="450" w:after="450" w:line="312" w:lineRule="auto"/>
      </w:pPr>
      <w:r>
        <w:rPr>
          <w:rFonts w:ascii="宋体" w:hAnsi="宋体" w:eastAsia="宋体" w:cs="宋体"/>
          <w:color w:val="000"/>
          <w:sz w:val="28"/>
          <w:szCs w:val="28"/>
        </w:rPr>
        <w:t xml:space="preserve">要制定应急处置方案。</w:t>
      </w:r>
    </w:p>
    <w:p>
      <w:pPr>
        <w:ind w:left="0" w:right="0" w:firstLine="560"/>
        <w:spacing w:before="450" w:after="450" w:line="312" w:lineRule="auto"/>
      </w:pPr>
      <w:r>
        <w:rPr>
          <w:rFonts w:ascii="宋体" w:hAnsi="宋体" w:eastAsia="宋体" w:cs="宋体"/>
          <w:color w:val="000"/>
          <w:sz w:val="28"/>
          <w:szCs w:val="28"/>
        </w:rPr>
        <w:t xml:space="preserve">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1、物业费为：元/月，大写：。</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(1)室内教学楼费用：元/月(大写：);室外操场：元/月(大写：);</w:t>
      </w:r>
    </w:p>
    <w:p>
      <w:pPr>
        <w:ind w:left="0" w:right="0" w:firstLine="560"/>
        <w:spacing w:before="450" w:after="450" w:line="312" w:lineRule="auto"/>
      </w:pPr>
      <w:r>
        <w:rPr>
          <w:rFonts w:ascii="宋体" w:hAnsi="宋体" w:eastAsia="宋体" w:cs="宋体"/>
          <w:color w:val="000"/>
          <w:sz w:val="28"/>
          <w:szCs w:val="28"/>
        </w:rPr>
        <w:t xml:space="preserve">(2)变电所：合同期内人×元/月(大写：)×12个月=元(大写：)。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乙方于年月日前支付完毕;物业费于每季度末结束前日内支付本季度物业费。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w:t>
      </w:r>
    </w:p>
    <w:p>
      <w:pPr>
        <w:ind w:left="0" w:right="0" w:firstLine="560"/>
        <w:spacing w:before="450" w:after="450" w:line="312" w:lineRule="auto"/>
      </w:pPr>
      <w:r>
        <w:rPr>
          <w:rFonts w:ascii="宋体" w:hAnsi="宋体" w:eastAsia="宋体" w:cs="宋体"/>
          <w:color w:val="000"/>
          <w:sz w:val="28"/>
          <w:szCs w:val="28"/>
        </w:rPr>
        <w:t xml:space="preserve">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w:t>
      </w:r>
    </w:p>
    <w:p>
      <w:pPr>
        <w:ind w:left="0" w:right="0" w:firstLine="560"/>
        <w:spacing w:before="450" w:after="450" w:line="312" w:lineRule="auto"/>
      </w:pPr>
      <w:r>
        <w:rPr>
          <w:rFonts w:ascii="宋体" w:hAnsi="宋体" w:eastAsia="宋体" w:cs="宋体"/>
          <w:color w:val="000"/>
          <w:sz w:val="28"/>
          <w:szCs w:val="28"/>
        </w:rPr>
        <w:t xml:space="preserve">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w:t>
      </w:r>
    </w:p>
    <w:p>
      <w:pPr>
        <w:ind w:left="0" w:right="0" w:firstLine="560"/>
        <w:spacing w:before="450" w:after="450" w:line="312" w:lineRule="auto"/>
      </w:pPr>
      <w:r>
        <w:rPr>
          <w:rFonts w:ascii="宋体" w:hAnsi="宋体" w:eastAsia="宋体" w:cs="宋体"/>
          <w:color w:val="000"/>
          <w:sz w:val="28"/>
          <w:szCs w:val="28"/>
        </w:rPr>
        <w:t xml:space="preserve">清扫本协议中规定的楼内外保洁区域。</w:t>
      </w:r>
    </w:p>
    <w:p>
      <w:pPr>
        <w:ind w:left="0" w:right="0" w:firstLine="560"/>
        <w:spacing w:before="450" w:after="450" w:line="312" w:lineRule="auto"/>
      </w:pPr>
      <w:r>
        <w:rPr>
          <w:rFonts w:ascii="宋体" w:hAnsi="宋体" w:eastAsia="宋体" w:cs="宋体"/>
          <w:color w:val="000"/>
          <w:sz w:val="28"/>
          <w:szCs w:val="28"/>
        </w:rPr>
        <w:t xml:space="preserve">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w:t>
      </w:r>
    </w:p>
    <w:p>
      <w:pPr>
        <w:ind w:left="0" w:right="0" w:firstLine="560"/>
        <w:spacing w:before="450" w:after="450" w:line="312" w:lineRule="auto"/>
      </w:pPr>
      <w:r>
        <w:rPr>
          <w:rFonts w:ascii="宋体" w:hAnsi="宋体" w:eastAsia="宋体" w:cs="宋体"/>
          <w:color w:val="000"/>
          <w:sz w:val="28"/>
          <w:szCs w:val="28"/>
        </w:rPr>
        <w:t xml:space="preserve">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8、乙方在保洁工作中未达到保洁的质量标准，经甲方两次警告，仍未达到标准，甲方将以书面形式通知乙方，每发出一次书面限期整改通知，甲方将扣除乙方当月保洁服务费的%-%作为违约金。</w:t>
      </w:r>
    </w:p>
    <w:p>
      <w:pPr>
        <w:ind w:left="0" w:right="0" w:firstLine="560"/>
        <w:spacing w:before="450" w:after="450" w:line="312" w:lineRule="auto"/>
      </w:pPr>
      <w:r>
        <w:rPr>
          <w:rFonts w:ascii="宋体" w:hAnsi="宋体" w:eastAsia="宋体" w:cs="宋体"/>
          <w:color w:val="000"/>
          <w:sz w:val="28"/>
          <w:szCs w:val="28"/>
        </w:rPr>
        <w:t xml:space="preserve">质量事故情节严重的每发生一次扣除当月保洁服务费的%作为违约金。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3、一方破产或明显出现资不抵债的情况或一方丧失履行本合同的能力，或出现其他原因要求中途解除本合同，必须提前天以书面形式向对方说明告知。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