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推荐银行大堂经理辞职报告,银行大堂经理辞职信通用(5篇)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银行大堂经理辞职报告,银行大堂经理辞职信通用一大家好!我愿为我们支行今后的生存和发展作出自己更大的贡献。所以，我决心竞聘行长办公室主任岗位，希望得到大家的支持!我今年38岁、中～员、政工师职称、大学学历、学士学位;20xx年行龄。如果竞...</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我今年38岁、中～员、政工师职称、大学学历、学士学位;20xx年行龄。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1、党务工作：协助行领导做好员工的政治思想工作。牵头搞好中心组学习，积极创建学习型银行;积极扩大党员队伍，充分发挥党支部的战斗堡垒作用，积极创建先进党支部。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2、人事工作：发现人才、培养人才，建议行领导，做到人尽其才，使员工的个人价值得到充分的发挥和锻炼。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3、政务工作：沟通上下，联系内外，充分发挥桥梁和纽带作用，文书处理工作安全及时，档案管理工作达到x级先进水平。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4、后勤事务：争取行领导的重视与支持，保证后勤服务，努力做到及时、周全、到位。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5、安全保卫：培养遵章守纪、严格认真的工作精神，增强安全防范意识，树立“精神抖擞，业务一流”的守押队伍形象，确保安全无事故，争当市级内保先进集体。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6、纪检监察：按照四项制度要求，监督检查各个部门的工作，与各个部门一起铲除滋生案件的温床，堵塞发生事故的漏洞。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7、工会工作：围绕银行中心工作，积极组织开展健康活泼的文体活动;抓好业务练功;监督文明优质服务，充分展现我们中国银行良好的社会形象。关心员工的工作和生活，充分体现银行的人文关怀。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推荐银行大堂经理辞职报告,银行大堂经理辞职信通用二</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w:t>
      </w:r>
    </w:p>
    <w:p>
      <w:pPr>
        <w:ind w:left="0" w:right="0" w:firstLine="560"/>
        <w:spacing w:before="450" w:after="450" w:line="312" w:lineRule="auto"/>
      </w:pPr>
      <w:r>
        <w:rPr>
          <w:rFonts w:ascii="宋体" w:hAnsi="宋体" w:eastAsia="宋体" w:cs="宋体"/>
          <w:color w:val="000"/>
          <w:sz w:val="28"/>
          <w:szCs w:val="28"/>
        </w:rPr>
        <w:t xml:space="preserve">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w:t>
      </w:r>
    </w:p>
    <w:p>
      <w:pPr>
        <w:ind w:left="0" w:right="0" w:firstLine="560"/>
        <w:spacing w:before="450" w:after="450" w:line="312" w:lineRule="auto"/>
      </w:pPr>
      <w:r>
        <w:rPr>
          <w:rFonts w:ascii="宋体" w:hAnsi="宋体" w:eastAsia="宋体" w:cs="宋体"/>
          <w:color w:val="000"/>
          <w:sz w:val="28"/>
          <w:szCs w:val="28"/>
        </w:rPr>
        <w:t xml:space="preserve">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推荐银行大堂经理辞职报告,银行大堂经理辞职信通用五</w:t>
      </w:r>
    </w:p>
    <w:p>
      <w:pPr>
        <w:ind w:left="0" w:right="0" w:firstLine="560"/>
        <w:spacing w:before="450" w:after="450" w:line="312" w:lineRule="auto"/>
      </w:pPr>
      <w:r>
        <w:rPr>
          <w:rFonts w:ascii="宋体" w:hAnsi="宋体" w:eastAsia="宋体" w:cs="宋体"/>
          <w:color w:val="000"/>
          <w:sz w:val="28"/>
          <w:szCs w:val="28"/>
        </w:rPr>
        <w:t xml:space="preserve">实践单位：__银行</w:t>
      </w:r>
    </w:p>
    <w:p>
      <w:pPr>
        <w:ind w:left="0" w:right="0" w:firstLine="560"/>
        <w:spacing w:before="450" w:after="450" w:line="312" w:lineRule="auto"/>
      </w:pPr>
      <w:r>
        <w:rPr>
          <w:rFonts w:ascii="宋体" w:hAnsi="宋体" w:eastAsia="宋体" w:cs="宋体"/>
          <w:color w:val="000"/>
          <w:sz w:val="28"/>
          <w:szCs w:val="28"/>
        </w:rPr>
        <w:t xml:space="preserve">实践时间：__年_月_日——__年_月_日实践内容：在银行大堂服务到来的顾客，传播企业文化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商业银行是以金融资产和金融负债为经营对象，经营的是特殊商品——货币和货币资本。经营内容包括货币收付、借贷以及各种与货币有关的或者与之相联系的金融服务。从社会在生产过程看，商业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一、商业银行的经营模式</w:t>
      </w:r>
    </w:p>
    <w:p>
      <w:pPr>
        <w:ind w:left="0" w:right="0" w:firstLine="560"/>
        <w:spacing w:before="450" w:after="450" w:line="312" w:lineRule="auto"/>
      </w:pPr>
      <w:r>
        <w:rPr>
          <w:rFonts w:ascii="宋体" w:hAnsi="宋体" w:eastAsia="宋体" w:cs="宋体"/>
          <w:color w:val="000"/>
          <w:sz w:val="28"/>
          <w:szCs w:val="28"/>
        </w:rPr>
        <w:t xml:space="preserve">从商业银行的发展来看，商业银行的经营模式有两种。一种是英国模式，商业银行主要融通短期商业资金，具有放贷期限短，流动性高的特点。此种经营模式对银行来说比较安全可靠。另一种是德国式，其业务是综合式。商业银行不仅融通短期商业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我国实行的是分业经营模式。为了适应我国分业经营的现时特点和混业经营的发展趋势，新《商业银行法》对原来商业银行法不得混业经营的有关规定进行了修改，规定“商业银行在中华人民共和国境内不得从事信托投资和证券业务，不得向非自用不动产投资或者向非银行金融机构和企业投资，但国家另有规定的除外。”</w:t>
      </w:r>
    </w:p>
    <w:p>
      <w:pPr>
        <w:ind w:left="0" w:right="0" w:firstLine="560"/>
        <w:spacing w:before="450" w:after="450" w:line="312" w:lineRule="auto"/>
      </w:pPr>
      <w:r>
        <w:rPr>
          <w:rFonts w:ascii="宋体" w:hAnsi="宋体" w:eastAsia="宋体" w:cs="宋体"/>
          <w:color w:val="000"/>
          <w:sz w:val="28"/>
          <w:szCs w:val="28"/>
        </w:rPr>
        <w:t xml:space="preserve">二、商业银行的职能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 商业银行除了作为信用中介，融通货币资本以外，还执行着货币经营业的职能。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 商业银行在信用中介职能和支付中介职能的基础上，产生了信用创造职能。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 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商业银行通过其信用中介活动，调剂社会各部门的资金短缺，同时在央行货币政策和其他国家宏观政策的指引下，实现经济结构，消费比例投资，产业结构等方面的调整。此外，商业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 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 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 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 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5. 传播招行文化。“招商银行，因您而变”是招行的口号。实际行动上是要为客户提供最殷勤的服务与最优质的产品。用微笑来迎接每一位客户，让所有人都有宾至如归的感受。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这次在商业银行实习，与过往的兼职经历有很大的区别。它给了我很多宝贵的工作经验，甚至是人生经验。让我感觉到自己有所成长，对于我将来的职业生涯开创出美好的新章。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2025-01-18T17:58:53+08:00</dcterms:created>
  <dcterms:modified xsi:type="dcterms:W3CDTF">2025-01-18T17:58:53+08:00</dcterms:modified>
</cp:coreProperties>
</file>

<file path=docProps/custom.xml><?xml version="1.0" encoding="utf-8"?>
<Properties xmlns="http://schemas.openxmlformats.org/officeDocument/2006/custom-properties" xmlns:vt="http://schemas.openxmlformats.org/officeDocument/2006/docPropsVTypes"/>
</file>